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86F7" w14:textId="77777777" w:rsidR="00835E7D" w:rsidRDefault="00835E7D" w:rsidP="00835E7D">
      <w:pPr>
        <w:spacing w:after="0"/>
      </w:pPr>
    </w:p>
    <w:p w14:paraId="7819601C" w14:textId="77777777" w:rsidR="00835E7D" w:rsidRDefault="00835E7D" w:rsidP="00835E7D">
      <w:pPr>
        <w:spacing w:after="0"/>
        <w:jc w:val="right"/>
      </w:pPr>
    </w:p>
    <w:p w14:paraId="26535609" w14:textId="77777777" w:rsidR="00835E7D" w:rsidRDefault="00835E7D" w:rsidP="00835E7D">
      <w:pPr>
        <w:spacing w:after="0"/>
        <w:jc w:val="right"/>
      </w:pPr>
    </w:p>
    <w:p w14:paraId="1D4E617A" w14:textId="00891766" w:rsidR="00835E7D" w:rsidRDefault="00835E7D" w:rsidP="00835E7D">
      <w:pPr>
        <w:spacing w:after="0"/>
        <w:jc w:val="right"/>
      </w:pPr>
      <w:r>
        <w:t>Askim, mai 2021</w:t>
      </w:r>
    </w:p>
    <w:p w14:paraId="7D3CD0BB" w14:textId="023F9781" w:rsidR="00835E7D" w:rsidRDefault="00835E7D" w:rsidP="00835E7D">
      <w:pPr>
        <w:spacing w:after="0"/>
        <w:rPr>
          <w:b/>
          <w:bCs/>
        </w:rPr>
      </w:pPr>
      <w:r>
        <w:rPr>
          <w:b/>
          <w:bCs/>
        </w:rPr>
        <w:t>I</w:t>
      </w:r>
      <w:r w:rsidRPr="00835E7D">
        <w:rPr>
          <w:b/>
          <w:bCs/>
        </w:rPr>
        <w:t xml:space="preserve">nteressent </w:t>
      </w:r>
      <w:r>
        <w:rPr>
          <w:b/>
          <w:bCs/>
        </w:rPr>
        <w:t>Knapstadhagen</w:t>
      </w:r>
    </w:p>
    <w:p w14:paraId="4DDB7458" w14:textId="77777777" w:rsidR="00835E7D" w:rsidRPr="00835E7D" w:rsidRDefault="00835E7D" w:rsidP="00835E7D">
      <w:pPr>
        <w:spacing w:after="0"/>
        <w:rPr>
          <w:b/>
          <w:bCs/>
        </w:rPr>
      </w:pPr>
    </w:p>
    <w:p w14:paraId="2048FD30" w14:textId="77777777" w:rsidR="00835E7D" w:rsidRDefault="00835E7D" w:rsidP="00835E7D">
      <w:pPr>
        <w:spacing w:after="0"/>
      </w:pPr>
    </w:p>
    <w:p w14:paraId="78CDDE3C" w14:textId="5760A48A" w:rsidR="00835E7D" w:rsidRDefault="00835E7D" w:rsidP="00835E7D">
      <w:pPr>
        <w:spacing w:after="0"/>
      </w:pPr>
      <w:r w:rsidRPr="00835E7D">
        <w:rPr>
          <w:b/>
          <w:bCs/>
        </w:rPr>
        <w:t>Nå åpner salget for forhåndsregistrerte interessenter!</w:t>
      </w:r>
      <w:r w:rsidRPr="00835E7D">
        <w:rPr>
          <w:b/>
          <w:bCs/>
        </w:rPr>
        <w:br/>
      </w:r>
      <w:r>
        <w:t xml:space="preserve">Opprinnelig var det planlagt et felles salgsmøte/presentasjon, hvor vi ønsket å presentere boligprosjektet Knapstadhagen. </w:t>
      </w:r>
      <w:r w:rsidRPr="00312F9E">
        <w:t xml:space="preserve">Med bakgrunn i </w:t>
      </w:r>
      <w:r w:rsidR="008125BD" w:rsidRPr="00312F9E">
        <w:t xml:space="preserve">at </w:t>
      </w:r>
      <w:r w:rsidRPr="00312F9E">
        <w:t xml:space="preserve">korona-situasjonen </w:t>
      </w:r>
      <w:r w:rsidR="008125BD" w:rsidRPr="00312F9E">
        <w:t>fortsatt må hensyntas</w:t>
      </w:r>
      <w:r w:rsidR="008125BD">
        <w:t xml:space="preserve"> </w:t>
      </w:r>
      <w:r>
        <w:t xml:space="preserve">har vi besluttet å avvente </w:t>
      </w:r>
      <w:r w:rsidR="00C25862">
        <w:t xml:space="preserve">slike </w:t>
      </w:r>
      <w:r w:rsidR="00FB46EE">
        <w:t xml:space="preserve">offentlige </w:t>
      </w:r>
      <w:r>
        <w:t>lanseringe</w:t>
      </w:r>
      <w:r w:rsidR="00FB46EE">
        <w:t xml:space="preserve">r frem til </w:t>
      </w:r>
      <w:r>
        <w:t>smittesituasjonen gjør det forsvarlig.</w:t>
      </w:r>
    </w:p>
    <w:p w14:paraId="21B65863" w14:textId="77777777" w:rsidR="00835E7D" w:rsidRDefault="00835E7D" w:rsidP="00835E7D">
      <w:pPr>
        <w:spacing w:after="0"/>
      </w:pPr>
    </w:p>
    <w:p w14:paraId="0CD3AE91" w14:textId="3533DD1C" w:rsidR="00835E7D" w:rsidRDefault="00835E7D" w:rsidP="00835E7D">
      <w:pPr>
        <w:spacing w:after="0"/>
      </w:pPr>
      <w:r>
        <w:t>Vi ønsker likevel å gi alle som har stått på interessentlisten muligheten til å kjøpe leilighet i Knapstadhagen og derfor åpner vi for salg til alle forhåndsregistrerte interessenter, før prosjektet blir lansert for øvrige kjøpere på det åpne markedet.</w:t>
      </w:r>
    </w:p>
    <w:p w14:paraId="0D6B51CA" w14:textId="77777777" w:rsidR="00835E7D" w:rsidRDefault="00835E7D" w:rsidP="00835E7D">
      <w:pPr>
        <w:spacing w:after="0"/>
        <w:rPr>
          <w:b/>
          <w:bCs/>
        </w:rPr>
      </w:pPr>
    </w:p>
    <w:p w14:paraId="40DCA375" w14:textId="2BC9FFE0" w:rsidR="00835E7D" w:rsidRDefault="00835E7D" w:rsidP="00835E7D">
      <w:pPr>
        <w:spacing w:after="0"/>
      </w:pPr>
      <w:r w:rsidRPr="00835E7D">
        <w:rPr>
          <w:b/>
          <w:bCs/>
        </w:rPr>
        <w:t>Private møter med eiendomsmegler</w:t>
      </w:r>
      <w:r>
        <w:rPr>
          <w:b/>
          <w:bCs/>
        </w:rPr>
        <w:br/>
      </w:r>
      <w:r>
        <w:t>Mange ønsker et privat møte med eiendomsmegler i forkant av et leilighetskjøp. Alle som ønsker dette er hjertelig velkomne til vårt kontor i Rådhusgata 17 i Askim, Nordbyveien 15 i Ski eller at megler kommer på hjemmebesøk. Her vil meglerne gjerne gi deg en grundig gjennomgang av Knapstadhagen i sin helhet slik at det blir enklere å vurdere hvilken leilighet som er mest aktuell. Du vil også naturligvis få med deg et trykket prospekt og annen relevant informasjon.</w:t>
      </w:r>
    </w:p>
    <w:p w14:paraId="495E204F" w14:textId="77777777" w:rsidR="00835E7D" w:rsidRDefault="00835E7D" w:rsidP="00835E7D">
      <w:pPr>
        <w:spacing w:after="0"/>
      </w:pPr>
    </w:p>
    <w:p w14:paraId="6B779C30" w14:textId="6B697FF1" w:rsidR="00835E7D" w:rsidRDefault="00835E7D" w:rsidP="00835E7D">
      <w:pPr>
        <w:spacing w:after="0"/>
      </w:pPr>
      <w:r>
        <w:t>Vi tar smittevern på alvor og ønsker derfor at du avtaler tid for å møte megler slik at vi har kontroll på antall personer på vårt kontor samtidig.</w:t>
      </w:r>
    </w:p>
    <w:p w14:paraId="1B08A1CC" w14:textId="77777777" w:rsidR="00835E7D" w:rsidRDefault="00835E7D" w:rsidP="00835E7D">
      <w:pPr>
        <w:spacing w:after="0"/>
      </w:pPr>
    </w:p>
    <w:p w14:paraId="66AFD1B9" w14:textId="7E42FC93" w:rsidR="00835E7D" w:rsidRDefault="00835E7D" w:rsidP="00835E7D">
      <w:pPr>
        <w:spacing w:after="0"/>
      </w:pPr>
      <w:r>
        <w:t>Dersom du ønsker å booke et møte med megler, send en e-post til oss eller se øvrig kontaktinformasjon under, så vil en megler ta kontakt for å avtale tidspunkt.</w:t>
      </w:r>
    </w:p>
    <w:p w14:paraId="0D367FC5" w14:textId="77777777" w:rsidR="00835E7D" w:rsidRDefault="00835E7D" w:rsidP="00835E7D">
      <w:pPr>
        <w:spacing w:after="0"/>
        <w:rPr>
          <w:b/>
          <w:bCs/>
        </w:rPr>
      </w:pPr>
    </w:p>
    <w:p w14:paraId="7CD03650" w14:textId="692D62DC" w:rsidR="00835E7D" w:rsidRPr="00835E7D" w:rsidRDefault="00835E7D" w:rsidP="00835E7D">
      <w:pPr>
        <w:spacing w:after="0"/>
        <w:rPr>
          <w:b/>
          <w:bCs/>
        </w:rPr>
      </w:pPr>
      <w:r w:rsidRPr="00835E7D">
        <w:rPr>
          <w:b/>
          <w:bCs/>
        </w:rPr>
        <w:t>Salgsprosessen</w:t>
      </w:r>
    </w:p>
    <w:p w14:paraId="0E8ADF92" w14:textId="54E1FDBE" w:rsidR="00835E7D" w:rsidRDefault="00835E7D" w:rsidP="00835E7D">
      <w:pPr>
        <w:pStyle w:val="Listeavsnitt"/>
        <w:numPr>
          <w:ilvl w:val="0"/>
          <w:numId w:val="1"/>
        </w:numPr>
        <w:spacing w:after="0"/>
      </w:pPr>
      <w:r>
        <w:t>Alle som ønsker å kjøpe en leilighet må legge inn kjøpetilbud</w:t>
      </w:r>
    </w:p>
    <w:p w14:paraId="6A578001" w14:textId="1988BCB5" w:rsidR="00835E7D" w:rsidRDefault="00835E7D" w:rsidP="00835E7D">
      <w:pPr>
        <w:pStyle w:val="Listeavsnitt"/>
        <w:numPr>
          <w:ilvl w:val="0"/>
          <w:numId w:val="1"/>
        </w:numPr>
        <w:spacing w:after="0"/>
      </w:pPr>
      <w:r>
        <w:t>Skjemaet leveres eller sendes til megler innen 31. mai 2021 kl. 12.00.</w:t>
      </w:r>
    </w:p>
    <w:p w14:paraId="778ACACC" w14:textId="4A167BDD" w:rsidR="00835E7D" w:rsidRDefault="00835E7D" w:rsidP="00835E7D">
      <w:pPr>
        <w:pStyle w:val="Listeavsnitt"/>
        <w:numPr>
          <w:ilvl w:val="0"/>
          <w:numId w:val="1"/>
        </w:numPr>
        <w:spacing w:after="0"/>
      </w:pPr>
      <w:r>
        <w:t>Budet må være bindende for budgiver frem til 1. juni 2021 kl. 16.00.</w:t>
      </w:r>
    </w:p>
    <w:p w14:paraId="77D673B6" w14:textId="77777777" w:rsidR="00835E7D" w:rsidRDefault="00835E7D" w:rsidP="00835E7D">
      <w:pPr>
        <w:pStyle w:val="Listeavsnitt"/>
        <w:numPr>
          <w:ilvl w:val="0"/>
          <w:numId w:val="1"/>
        </w:numPr>
        <w:spacing w:after="0"/>
      </w:pPr>
      <w:r>
        <w:t>Det er mulig å legge inn tilbud på flere alternative leiligheter i en prioritert rekkefølge.</w:t>
      </w:r>
    </w:p>
    <w:p w14:paraId="18383C8E" w14:textId="77777777" w:rsidR="00835E7D" w:rsidRDefault="00835E7D" w:rsidP="00835E7D">
      <w:pPr>
        <w:spacing w:after="0"/>
      </w:pPr>
    </w:p>
    <w:p w14:paraId="26D69D9C" w14:textId="5CA3EFED" w:rsidR="00835E7D" w:rsidRDefault="00835E7D" w:rsidP="00835E7D">
      <w:pPr>
        <w:spacing w:after="0"/>
      </w:pPr>
      <w:r>
        <w:t>Etter at fristen for å legge inn kjøpetilbud er utløpt, vil utbygger, sammen med megler foreta en tildeling etter prinsippet om at så mange som mulig skal få ett av sine ønsker oppfylt.</w:t>
      </w:r>
    </w:p>
    <w:p w14:paraId="1F2A6133" w14:textId="6332AC5B" w:rsidR="00EF5167" w:rsidRDefault="00835E7D" w:rsidP="00835E7D">
      <w:pPr>
        <w:spacing w:after="0"/>
      </w:pPr>
      <w:r>
        <w:t>Les mer om selve salgsprosessen i salgsinformasjonen og ikke nøl med å ta kontakt med en av meglerne dersom du har spørsmål eller ønsker å kjøpe leilighet i Knapstadhagen.</w:t>
      </w:r>
    </w:p>
    <w:p w14:paraId="552D1DC4" w14:textId="77777777" w:rsidR="00835E7D" w:rsidRDefault="00835E7D" w:rsidP="00835E7D">
      <w:pPr>
        <w:spacing w:after="0"/>
      </w:pPr>
    </w:p>
    <w:p w14:paraId="0EA77D92" w14:textId="77777777" w:rsidR="00835E7D" w:rsidRDefault="00835E7D" w:rsidP="00835E7D">
      <w:pPr>
        <w:spacing w:after="0"/>
      </w:pPr>
    </w:p>
    <w:p w14:paraId="1C0B90CA" w14:textId="3EDBBB26" w:rsidR="00835E7D" w:rsidRDefault="00835E7D" w:rsidP="00835E7D">
      <w:pPr>
        <w:spacing w:after="0"/>
      </w:pPr>
      <w:r>
        <w:t>Med vennlig hilsen</w:t>
      </w:r>
    </w:p>
    <w:p w14:paraId="34968B64" w14:textId="0E6E5DA3" w:rsidR="00835E7D" w:rsidRDefault="00835E7D" w:rsidP="00835E7D">
      <w:pPr>
        <w:spacing w:after="0"/>
      </w:pPr>
    </w:p>
    <w:p w14:paraId="03B4CB2A" w14:textId="77777777" w:rsidR="00835E7D" w:rsidRDefault="00835E7D" w:rsidP="00835E7D">
      <w:pPr>
        <w:spacing w:after="0"/>
      </w:pPr>
    </w:p>
    <w:p w14:paraId="7BFEE459" w14:textId="4A88F892" w:rsidR="00835E7D" w:rsidRDefault="00835E7D" w:rsidP="00835E7D">
      <w:pPr>
        <w:spacing w:after="0"/>
      </w:pPr>
      <w:r>
        <w:t>Anders Borgen</w:t>
      </w:r>
    </w:p>
    <w:p w14:paraId="323E056C" w14:textId="30EEAD3A" w:rsidR="00835E7D" w:rsidRDefault="00835E7D" w:rsidP="00835E7D">
      <w:pPr>
        <w:spacing w:after="0"/>
      </w:pPr>
      <w:r>
        <w:t>Mobil: 45 22 22 22</w:t>
      </w:r>
    </w:p>
    <w:p w14:paraId="1A37EC84" w14:textId="77777777" w:rsidR="00312F9E" w:rsidRDefault="00312F9E" w:rsidP="00312F9E">
      <w:pPr>
        <w:spacing w:after="0"/>
      </w:pPr>
    </w:p>
    <w:p w14:paraId="58A932CC" w14:textId="57BD74D5" w:rsidR="00835E7D" w:rsidRPr="00312F9E" w:rsidRDefault="00835E7D" w:rsidP="00312F9E">
      <w:pPr>
        <w:spacing w:after="0"/>
      </w:pPr>
      <w:r w:rsidRPr="008277C5">
        <w:rPr>
          <w:rFonts w:cstheme="minorHAnsi"/>
          <w:b/>
          <w:sz w:val="30"/>
          <w:szCs w:val="30"/>
        </w:rPr>
        <w:lastRenderedPageBreak/>
        <w:t xml:space="preserve">KJØPETILBUD TIL FAST PRIS – PROSJEKTET </w:t>
      </w:r>
      <w:r>
        <w:rPr>
          <w:rFonts w:cstheme="minorHAnsi"/>
          <w:b/>
          <w:caps/>
          <w:sz w:val="30"/>
          <w:szCs w:val="30"/>
        </w:rPr>
        <w:t>KNAPSTADHAGEN</w:t>
      </w:r>
      <w:r w:rsidRPr="008277C5">
        <w:rPr>
          <w:rFonts w:cstheme="minorHAnsi"/>
          <w:b/>
          <w:sz w:val="30"/>
          <w:szCs w:val="30"/>
        </w:rPr>
        <w:t>:</w:t>
      </w:r>
    </w:p>
    <w:p w14:paraId="6E0EAB60" w14:textId="77777777" w:rsidR="00835E7D" w:rsidRPr="008277C5" w:rsidRDefault="00835E7D" w:rsidP="00835E7D">
      <w:pPr>
        <w:pStyle w:val="Bunntekst"/>
        <w:rPr>
          <w:rFonts w:asciiTheme="minorHAnsi" w:hAnsiTheme="minorHAnsi" w:cstheme="minorHAnsi"/>
          <w:b/>
        </w:rPr>
      </w:pPr>
    </w:p>
    <w:p w14:paraId="43D177F6" w14:textId="6E795553" w:rsidR="00835E7D" w:rsidRPr="008277C5" w:rsidRDefault="00835E7D" w:rsidP="00835E7D">
      <w:pPr>
        <w:pStyle w:val="Bunntekst"/>
        <w:rPr>
          <w:rFonts w:asciiTheme="minorHAnsi" w:hAnsiTheme="minorHAnsi" w:cstheme="minorHAnsi"/>
          <w:b/>
          <w:caps/>
        </w:rPr>
      </w:pPr>
      <w:r w:rsidRPr="008277C5">
        <w:rPr>
          <w:rFonts w:asciiTheme="minorHAnsi" w:hAnsiTheme="minorHAnsi" w:cstheme="minorHAnsi"/>
          <w:b/>
        </w:rPr>
        <w:t xml:space="preserve">Selger: </w:t>
      </w:r>
      <w:r>
        <w:rPr>
          <w:rFonts w:asciiTheme="minorHAnsi" w:hAnsiTheme="minorHAnsi" w:cstheme="minorHAnsi"/>
          <w:b/>
          <w:caps/>
        </w:rPr>
        <w:t>KNA</w:t>
      </w:r>
      <w:r w:rsidR="00312F9E">
        <w:rPr>
          <w:rFonts w:asciiTheme="minorHAnsi" w:hAnsiTheme="minorHAnsi" w:cstheme="minorHAnsi"/>
          <w:b/>
          <w:caps/>
        </w:rPr>
        <w:t>P</w:t>
      </w:r>
      <w:r>
        <w:rPr>
          <w:rFonts w:asciiTheme="minorHAnsi" w:hAnsiTheme="minorHAnsi" w:cstheme="minorHAnsi"/>
          <w:b/>
          <w:caps/>
        </w:rPr>
        <w:t>STAD VESTRE</w:t>
      </w:r>
      <w:r w:rsidRPr="008277C5">
        <w:rPr>
          <w:rFonts w:asciiTheme="minorHAnsi" w:hAnsiTheme="minorHAnsi" w:cstheme="minorHAnsi"/>
          <w:b/>
          <w:caps/>
        </w:rPr>
        <w:t xml:space="preserve"> AS </w:t>
      </w:r>
    </w:p>
    <w:p w14:paraId="55F3FC65" w14:textId="77777777" w:rsidR="00835E7D" w:rsidRPr="008277C5" w:rsidRDefault="00835E7D" w:rsidP="00835E7D">
      <w:pPr>
        <w:pStyle w:val="Bunntekst"/>
        <w:rPr>
          <w:rFonts w:asciiTheme="minorHAnsi" w:hAnsiTheme="minorHAnsi" w:cstheme="minorHAnsi"/>
          <w:b/>
        </w:rPr>
      </w:pPr>
      <w:r w:rsidRPr="008277C5">
        <w:rPr>
          <w:rFonts w:asciiTheme="minorHAnsi" w:hAnsiTheme="minorHAnsi" w:cstheme="minorHAnsi"/>
          <w:b/>
        </w:rPr>
        <w:t xml:space="preserve">Sendes til Follo Eiendomsmegling AS, Anders Borgen, </w:t>
      </w:r>
    </w:p>
    <w:p w14:paraId="0C269B57" w14:textId="72A85E90" w:rsidR="00835E7D" w:rsidRDefault="00835E7D" w:rsidP="00835E7D">
      <w:pPr>
        <w:pStyle w:val="Bunntekst"/>
        <w:rPr>
          <w:rFonts w:asciiTheme="minorHAnsi" w:hAnsiTheme="minorHAnsi" w:cstheme="minorHAnsi"/>
          <w:b/>
          <w:caps/>
        </w:rPr>
      </w:pPr>
      <w:r w:rsidRPr="008277C5">
        <w:rPr>
          <w:rFonts w:asciiTheme="minorHAnsi" w:hAnsiTheme="minorHAnsi" w:cstheme="minorHAnsi"/>
          <w:b/>
        </w:rPr>
        <w:t xml:space="preserve">Faks: </w:t>
      </w:r>
      <w:r w:rsidRPr="008277C5">
        <w:rPr>
          <w:rFonts w:asciiTheme="minorHAnsi" w:hAnsiTheme="minorHAnsi" w:cstheme="minorHAnsi"/>
          <w:b/>
          <w:caps/>
        </w:rPr>
        <w:t xml:space="preserve">64 91 34 01, </w:t>
      </w:r>
      <w:r w:rsidRPr="008277C5">
        <w:rPr>
          <w:rFonts w:asciiTheme="minorHAnsi" w:hAnsiTheme="minorHAnsi" w:cstheme="minorHAnsi"/>
          <w:b/>
        </w:rPr>
        <w:t>eller</w:t>
      </w:r>
      <w:r w:rsidRPr="008277C5">
        <w:rPr>
          <w:rFonts w:asciiTheme="minorHAnsi" w:hAnsiTheme="minorHAnsi" w:cstheme="minorHAnsi"/>
          <w:b/>
          <w:caps/>
        </w:rPr>
        <w:t xml:space="preserve"> </w:t>
      </w:r>
      <w:proofErr w:type="spellStart"/>
      <w:r w:rsidRPr="008277C5">
        <w:rPr>
          <w:rFonts w:asciiTheme="minorHAnsi" w:hAnsiTheme="minorHAnsi" w:cstheme="minorHAnsi"/>
          <w:b/>
        </w:rPr>
        <w:t>mailadr</w:t>
      </w:r>
      <w:proofErr w:type="spellEnd"/>
      <w:r w:rsidRPr="008277C5">
        <w:rPr>
          <w:rFonts w:asciiTheme="minorHAnsi" w:hAnsiTheme="minorHAnsi" w:cstheme="minorHAnsi"/>
          <w:b/>
        </w:rPr>
        <w:t xml:space="preserve">: </w:t>
      </w:r>
      <w:hyperlink r:id="rId7" w:history="1">
        <w:r w:rsidR="00312F9E" w:rsidRPr="00C107F7">
          <w:rPr>
            <w:rStyle w:val="Hyperkobling"/>
            <w:rFonts w:asciiTheme="minorHAnsi" w:hAnsiTheme="minorHAnsi" w:cstheme="minorHAnsi"/>
            <w:b/>
          </w:rPr>
          <w:t>ab@attentuseiendom.no</w:t>
        </w:r>
      </w:hyperlink>
      <w:r w:rsidRPr="008277C5">
        <w:rPr>
          <w:rFonts w:asciiTheme="minorHAnsi" w:hAnsiTheme="minorHAnsi" w:cstheme="minorHAnsi"/>
          <w:b/>
          <w:caps/>
        </w:rPr>
        <w:t xml:space="preserve"> </w:t>
      </w:r>
    </w:p>
    <w:p w14:paraId="71BE52B0" w14:textId="77777777" w:rsidR="00312F9E" w:rsidRPr="008277C5" w:rsidRDefault="00312F9E" w:rsidP="00835E7D">
      <w:pPr>
        <w:pStyle w:val="Bunntekst"/>
        <w:rPr>
          <w:rFonts w:asciiTheme="minorHAnsi" w:hAnsiTheme="minorHAnsi" w:cstheme="minorHAns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2113"/>
        <w:gridCol w:w="1559"/>
      </w:tblGrid>
      <w:tr w:rsidR="00835E7D" w:rsidRPr="008277C5" w14:paraId="7763FA35" w14:textId="77777777" w:rsidTr="001D62B8">
        <w:trPr>
          <w:cantSplit/>
          <w:trHeight w:val="284"/>
        </w:trPr>
        <w:tc>
          <w:tcPr>
            <w:tcW w:w="9180" w:type="dxa"/>
            <w:gridSpan w:val="3"/>
          </w:tcPr>
          <w:p w14:paraId="40221A9E" w14:textId="77777777" w:rsidR="00835E7D" w:rsidRPr="008277C5" w:rsidRDefault="00835E7D" w:rsidP="00835E7D">
            <w:pPr>
              <w:spacing w:after="0"/>
              <w:rPr>
                <w:rFonts w:cstheme="minorHAnsi"/>
                <w:sz w:val="18"/>
                <w:szCs w:val="18"/>
              </w:rPr>
            </w:pPr>
            <w:r w:rsidRPr="008277C5">
              <w:rPr>
                <w:rFonts w:cstheme="minorHAnsi"/>
                <w:sz w:val="18"/>
                <w:szCs w:val="18"/>
              </w:rPr>
              <w:t xml:space="preserve">Oppdragsnummer: </w:t>
            </w:r>
            <w:r>
              <w:rPr>
                <w:rFonts w:cstheme="minorHAnsi"/>
                <w:sz w:val="18"/>
                <w:szCs w:val="18"/>
              </w:rPr>
              <w:t>2189022</w:t>
            </w:r>
          </w:p>
        </w:tc>
      </w:tr>
      <w:tr w:rsidR="00835E7D" w:rsidRPr="008277C5" w14:paraId="216BA76D" w14:textId="77777777" w:rsidTr="001D62B8">
        <w:trPr>
          <w:cantSplit/>
          <w:trHeight w:val="284"/>
        </w:trPr>
        <w:tc>
          <w:tcPr>
            <w:tcW w:w="9180" w:type="dxa"/>
            <w:gridSpan w:val="3"/>
          </w:tcPr>
          <w:p w14:paraId="5182C926" w14:textId="40C2791C" w:rsidR="00835E7D" w:rsidRPr="008277C5" w:rsidRDefault="00835E7D" w:rsidP="00835E7D">
            <w:pPr>
              <w:spacing w:after="0"/>
              <w:rPr>
                <w:rFonts w:cstheme="minorHAnsi"/>
                <w:sz w:val="18"/>
                <w:szCs w:val="18"/>
              </w:rPr>
            </w:pPr>
            <w:r w:rsidRPr="008277C5">
              <w:rPr>
                <w:rFonts w:cstheme="minorHAnsi"/>
                <w:sz w:val="18"/>
                <w:szCs w:val="18"/>
              </w:rPr>
              <w:t xml:space="preserve">Prosjekt: </w:t>
            </w:r>
            <w:r>
              <w:rPr>
                <w:rFonts w:cstheme="minorHAnsi"/>
                <w:sz w:val="18"/>
                <w:szCs w:val="18"/>
              </w:rPr>
              <w:t>KNAPSTADHAGEN</w:t>
            </w:r>
            <w:r w:rsidRPr="008277C5">
              <w:rPr>
                <w:rFonts w:cstheme="minorHAnsi"/>
                <w:sz w:val="18"/>
                <w:szCs w:val="18"/>
              </w:rPr>
              <w:t xml:space="preserve">, del av gnr. </w:t>
            </w:r>
            <w:r>
              <w:rPr>
                <w:rFonts w:cstheme="minorHAnsi"/>
                <w:sz w:val="18"/>
                <w:szCs w:val="18"/>
              </w:rPr>
              <w:t>836</w:t>
            </w:r>
            <w:r w:rsidRPr="008277C5">
              <w:rPr>
                <w:rFonts w:cstheme="minorHAnsi"/>
                <w:sz w:val="18"/>
                <w:szCs w:val="18"/>
              </w:rPr>
              <w:t xml:space="preserve"> bnr. </w:t>
            </w:r>
            <w:r>
              <w:rPr>
                <w:rFonts w:cstheme="minorHAnsi"/>
                <w:sz w:val="18"/>
                <w:szCs w:val="18"/>
              </w:rPr>
              <w:t>233</w:t>
            </w:r>
            <w:r w:rsidRPr="008277C5">
              <w:rPr>
                <w:rFonts w:cstheme="minorHAnsi"/>
                <w:sz w:val="18"/>
                <w:szCs w:val="18"/>
              </w:rPr>
              <w:t xml:space="preserve"> i </w:t>
            </w:r>
            <w:r>
              <w:rPr>
                <w:rFonts w:cstheme="minorHAnsi"/>
                <w:sz w:val="18"/>
                <w:szCs w:val="18"/>
              </w:rPr>
              <w:t>Indre Østfold</w:t>
            </w:r>
            <w:r w:rsidRPr="008277C5">
              <w:rPr>
                <w:rFonts w:cstheme="minorHAnsi"/>
                <w:sz w:val="18"/>
                <w:szCs w:val="18"/>
              </w:rPr>
              <w:t xml:space="preserve"> kommune</w:t>
            </w:r>
          </w:p>
        </w:tc>
      </w:tr>
      <w:tr w:rsidR="00835E7D" w:rsidRPr="008277C5" w14:paraId="6E778894" w14:textId="77777777" w:rsidTr="001D62B8">
        <w:trPr>
          <w:cantSplit/>
          <w:trHeight w:val="284"/>
        </w:trPr>
        <w:tc>
          <w:tcPr>
            <w:tcW w:w="9180" w:type="dxa"/>
            <w:gridSpan w:val="3"/>
          </w:tcPr>
          <w:p w14:paraId="22FCF8BE" w14:textId="77777777" w:rsidR="00835E7D" w:rsidRDefault="00835E7D" w:rsidP="00835E7D">
            <w:pPr>
              <w:spacing w:after="0"/>
              <w:rPr>
                <w:rFonts w:cstheme="minorHAnsi"/>
                <w:b/>
                <w:sz w:val="18"/>
                <w:szCs w:val="18"/>
              </w:rPr>
            </w:pPr>
          </w:p>
          <w:p w14:paraId="64E63476" w14:textId="1AA40FC0" w:rsidR="00835E7D" w:rsidRPr="008277C5" w:rsidRDefault="00835E7D" w:rsidP="00835E7D">
            <w:pPr>
              <w:spacing w:after="0"/>
              <w:rPr>
                <w:rFonts w:cstheme="minorHAnsi"/>
                <w:sz w:val="18"/>
                <w:szCs w:val="18"/>
              </w:rPr>
            </w:pPr>
            <w:r w:rsidRPr="008277C5">
              <w:rPr>
                <w:rFonts w:cstheme="minorHAnsi"/>
                <w:b/>
                <w:sz w:val="18"/>
                <w:szCs w:val="18"/>
              </w:rPr>
              <w:t>Bolignummer:</w:t>
            </w:r>
            <w:r w:rsidRPr="008277C5">
              <w:rPr>
                <w:rFonts w:cstheme="minorHAnsi"/>
                <w:sz w:val="18"/>
                <w:szCs w:val="18"/>
              </w:rPr>
              <w:t xml:space="preserve"> __________ </w:t>
            </w:r>
          </w:p>
        </w:tc>
      </w:tr>
      <w:tr w:rsidR="00835E7D" w:rsidRPr="008277C5" w14:paraId="43F98A63" w14:textId="77777777" w:rsidTr="001D62B8">
        <w:trPr>
          <w:cantSplit/>
          <w:trHeight w:val="284"/>
        </w:trPr>
        <w:tc>
          <w:tcPr>
            <w:tcW w:w="5508" w:type="dxa"/>
          </w:tcPr>
          <w:p w14:paraId="7ABF7D50" w14:textId="77777777" w:rsidR="00835E7D" w:rsidRPr="008277C5" w:rsidRDefault="00835E7D" w:rsidP="00835E7D">
            <w:pPr>
              <w:spacing w:after="0"/>
              <w:rPr>
                <w:rFonts w:cstheme="minorHAnsi"/>
                <w:sz w:val="18"/>
                <w:szCs w:val="18"/>
              </w:rPr>
            </w:pPr>
            <w:r w:rsidRPr="008277C5">
              <w:rPr>
                <w:rFonts w:cstheme="minorHAnsi"/>
                <w:sz w:val="18"/>
                <w:szCs w:val="18"/>
              </w:rPr>
              <w:t>Oppdragsansvarlig: Anders Borgen</w:t>
            </w:r>
          </w:p>
        </w:tc>
        <w:tc>
          <w:tcPr>
            <w:tcW w:w="2113" w:type="dxa"/>
          </w:tcPr>
          <w:p w14:paraId="1F376777" w14:textId="77777777" w:rsidR="00835E7D" w:rsidRPr="008277C5" w:rsidRDefault="00835E7D" w:rsidP="00835E7D">
            <w:pPr>
              <w:spacing w:after="0"/>
              <w:rPr>
                <w:rFonts w:cstheme="minorHAnsi"/>
                <w:sz w:val="18"/>
                <w:szCs w:val="18"/>
              </w:rPr>
            </w:pPr>
            <w:r w:rsidRPr="008277C5">
              <w:rPr>
                <w:rFonts w:cstheme="minorHAnsi"/>
                <w:sz w:val="18"/>
                <w:szCs w:val="18"/>
              </w:rPr>
              <w:t>Mobil: 45 22 22 22</w:t>
            </w:r>
          </w:p>
        </w:tc>
        <w:tc>
          <w:tcPr>
            <w:tcW w:w="1559" w:type="dxa"/>
          </w:tcPr>
          <w:p w14:paraId="2B890E62" w14:textId="77777777" w:rsidR="00835E7D" w:rsidRPr="008277C5" w:rsidRDefault="00835E7D" w:rsidP="00835E7D">
            <w:pPr>
              <w:spacing w:after="0"/>
              <w:rPr>
                <w:rFonts w:cstheme="minorHAnsi"/>
                <w:sz w:val="18"/>
                <w:szCs w:val="18"/>
              </w:rPr>
            </w:pPr>
            <w:r w:rsidRPr="008277C5">
              <w:rPr>
                <w:rFonts w:cstheme="minorHAnsi"/>
                <w:sz w:val="18"/>
                <w:szCs w:val="18"/>
              </w:rPr>
              <w:t>Faks: 64 91 34 01</w:t>
            </w:r>
          </w:p>
        </w:tc>
      </w:tr>
    </w:tbl>
    <w:p w14:paraId="573EC810" w14:textId="77777777" w:rsidR="00835E7D" w:rsidRPr="008277C5" w:rsidRDefault="00835E7D" w:rsidP="00835E7D">
      <w:pPr>
        <w:spacing w:after="0"/>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1260"/>
        <w:gridCol w:w="737"/>
        <w:gridCol w:w="1243"/>
        <w:gridCol w:w="2412"/>
      </w:tblGrid>
      <w:tr w:rsidR="00835E7D" w:rsidRPr="008277C5" w14:paraId="06598A45" w14:textId="77777777" w:rsidTr="001D62B8">
        <w:trPr>
          <w:cantSplit/>
          <w:trHeight w:val="284"/>
        </w:trPr>
        <w:tc>
          <w:tcPr>
            <w:tcW w:w="5525" w:type="dxa"/>
            <w:gridSpan w:val="3"/>
          </w:tcPr>
          <w:p w14:paraId="1E8DEE53" w14:textId="77777777" w:rsidR="00835E7D" w:rsidRPr="00734656" w:rsidRDefault="00835E7D" w:rsidP="00835E7D">
            <w:pPr>
              <w:spacing w:after="0"/>
              <w:rPr>
                <w:rFonts w:cstheme="minorHAnsi"/>
              </w:rPr>
            </w:pPr>
            <w:r w:rsidRPr="00734656">
              <w:rPr>
                <w:rFonts w:cstheme="minorHAnsi"/>
              </w:rPr>
              <w:t xml:space="preserve">Undertegnede 1: </w:t>
            </w:r>
          </w:p>
        </w:tc>
        <w:tc>
          <w:tcPr>
            <w:tcW w:w="3655" w:type="dxa"/>
            <w:gridSpan w:val="2"/>
          </w:tcPr>
          <w:p w14:paraId="45FC97D4" w14:textId="77777777" w:rsidR="00835E7D" w:rsidRPr="00734656" w:rsidRDefault="00835E7D" w:rsidP="00835E7D">
            <w:pPr>
              <w:spacing w:after="0"/>
              <w:rPr>
                <w:rFonts w:cstheme="minorHAnsi"/>
              </w:rPr>
            </w:pPr>
            <w:r w:rsidRPr="00734656">
              <w:rPr>
                <w:rFonts w:cstheme="minorHAnsi"/>
              </w:rPr>
              <w:t>Fødselsnr (11 siffer):</w:t>
            </w:r>
          </w:p>
        </w:tc>
      </w:tr>
      <w:tr w:rsidR="00835E7D" w:rsidRPr="008277C5" w14:paraId="62E95148" w14:textId="77777777" w:rsidTr="001D62B8">
        <w:trPr>
          <w:cantSplit/>
          <w:trHeight w:val="284"/>
        </w:trPr>
        <w:tc>
          <w:tcPr>
            <w:tcW w:w="5525" w:type="dxa"/>
            <w:gridSpan w:val="3"/>
          </w:tcPr>
          <w:p w14:paraId="341A1BE9" w14:textId="77777777" w:rsidR="00835E7D" w:rsidRPr="00734656" w:rsidRDefault="00835E7D" w:rsidP="00835E7D">
            <w:pPr>
              <w:spacing w:after="0"/>
              <w:rPr>
                <w:rFonts w:cstheme="minorHAnsi"/>
              </w:rPr>
            </w:pPr>
            <w:r w:rsidRPr="00734656">
              <w:rPr>
                <w:rFonts w:cstheme="minorHAnsi"/>
              </w:rPr>
              <w:t>Undertegnede 2:</w:t>
            </w:r>
          </w:p>
        </w:tc>
        <w:tc>
          <w:tcPr>
            <w:tcW w:w="3655" w:type="dxa"/>
            <w:gridSpan w:val="2"/>
          </w:tcPr>
          <w:p w14:paraId="68AD7EE0" w14:textId="77777777" w:rsidR="00835E7D" w:rsidRPr="00734656" w:rsidRDefault="00835E7D" w:rsidP="00835E7D">
            <w:pPr>
              <w:spacing w:after="0"/>
              <w:rPr>
                <w:rFonts w:cstheme="minorHAnsi"/>
              </w:rPr>
            </w:pPr>
            <w:r w:rsidRPr="00734656">
              <w:rPr>
                <w:rFonts w:cstheme="minorHAnsi"/>
              </w:rPr>
              <w:t>Fødselsnr (11 siffer):</w:t>
            </w:r>
          </w:p>
        </w:tc>
      </w:tr>
      <w:tr w:rsidR="00835E7D" w:rsidRPr="008277C5" w14:paraId="1B194076" w14:textId="77777777" w:rsidTr="001D62B8">
        <w:trPr>
          <w:cantSplit/>
          <w:trHeight w:val="284"/>
        </w:trPr>
        <w:tc>
          <w:tcPr>
            <w:tcW w:w="4788" w:type="dxa"/>
            <w:gridSpan w:val="2"/>
          </w:tcPr>
          <w:p w14:paraId="2BE0254D" w14:textId="77777777" w:rsidR="00835E7D" w:rsidRPr="00734656" w:rsidRDefault="00835E7D" w:rsidP="00835E7D">
            <w:pPr>
              <w:spacing w:after="0"/>
              <w:rPr>
                <w:rFonts w:cstheme="minorHAnsi"/>
              </w:rPr>
            </w:pPr>
            <w:r w:rsidRPr="00734656">
              <w:rPr>
                <w:rFonts w:cstheme="minorHAnsi"/>
              </w:rPr>
              <w:t xml:space="preserve">Adresse: </w:t>
            </w:r>
          </w:p>
        </w:tc>
        <w:tc>
          <w:tcPr>
            <w:tcW w:w="4392" w:type="dxa"/>
            <w:gridSpan w:val="3"/>
          </w:tcPr>
          <w:p w14:paraId="5103D543" w14:textId="77777777" w:rsidR="00835E7D" w:rsidRPr="00734656" w:rsidRDefault="00835E7D" w:rsidP="00835E7D">
            <w:pPr>
              <w:spacing w:after="0"/>
              <w:rPr>
                <w:rFonts w:cstheme="minorHAnsi"/>
              </w:rPr>
            </w:pPr>
            <w:r w:rsidRPr="00734656">
              <w:rPr>
                <w:rFonts w:cstheme="minorHAnsi"/>
              </w:rPr>
              <w:t>Postnr./sted:</w:t>
            </w:r>
          </w:p>
        </w:tc>
      </w:tr>
      <w:tr w:rsidR="00835E7D" w:rsidRPr="008277C5" w14:paraId="78D9C8B9" w14:textId="77777777" w:rsidTr="001D62B8">
        <w:trPr>
          <w:cantSplit/>
          <w:trHeight w:val="284"/>
        </w:trPr>
        <w:tc>
          <w:tcPr>
            <w:tcW w:w="4788" w:type="dxa"/>
            <w:gridSpan w:val="2"/>
          </w:tcPr>
          <w:p w14:paraId="32CAAF88" w14:textId="77777777" w:rsidR="00835E7D" w:rsidRPr="00734656" w:rsidRDefault="00835E7D" w:rsidP="00835E7D">
            <w:pPr>
              <w:spacing w:after="0"/>
              <w:rPr>
                <w:rFonts w:cstheme="minorHAnsi"/>
              </w:rPr>
            </w:pPr>
            <w:r w:rsidRPr="00734656">
              <w:rPr>
                <w:rFonts w:cstheme="minorHAnsi"/>
              </w:rPr>
              <w:t>E-mail privat:</w:t>
            </w:r>
          </w:p>
        </w:tc>
        <w:tc>
          <w:tcPr>
            <w:tcW w:w="4392" w:type="dxa"/>
            <w:gridSpan w:val="3"/>
          </w:tcPr>
          <w:p w14:paraId="24BCC4E2" w14:textId="77777777" w:rsidR="00835E7D" w:rsidRPr="00734656" w:rsidRDefault="00835E7D" w:rsidP="00835E7D">
            <w:pPr>
              <w:spacing w:after="0"/>
              <w:rPr>
                <w:rFonts w:cstheme="minorHAnsi"/>
              </w:rPr>
            </w:pPr>
            <w:r w:rsidRPr="00734656">
              <w:rPr>
                <w:rFonts w:cstheme="minorHAnsi"/>
              </w:rPr>
              <w:t>E-mail arbeid:</w:t>
            </w:r>
          </w:p>
        </w:tc>
      </w:tr>
      <w:tr w:rsidR="00835E7D" w:rsidRPr="008277C5" w14:paraId="5B807E06" w14:textId="77777777" w:rsidTr="001D62B8">
        <w:trPr>
          <w:cantSplit/>
          <w:trHeight w:val="284"/>
        </w:trPr>
        <w:tc>
          <w:tcPr>
            <w:tcW w:w="3528" w:type="dxa"/>
          </w:tcPr>
          <w:p w14:paraId="55F64B01" w14:textId="77777777" w:rsidR="00835E7D" w:rsidRPr="00734656" w:rsidRDefault="00835E7D" w:rsidP="00835E7D">
            <w:pPr>
              <w:spacing w:after="0"/>
              <w:rPr>
                <w:rFonts w:cstheme="minorHAnsi"/>
              </w:rPr>
            </w:pPr>
            <w:r w:rsidRPr="00734656">
              <w:rPr>
                <w:rFonts w:cstheme="minorHAnsi"/>
              </w:rPr>
              <w:t>Telefon, privat:</w:t>
            </w:r>
          </w:p>
        </w:tc>
        <w:tc>
          <w:tcPr>
            <w:tcW w:w="3240" w:type="dxa"/>
            <w:gridSpan w:val="3"/>
          </w:tcPr>
          <w:p w14:paraId="64A8517C" w14:textId="77777777" w:rsidR="00835E7D" w:rsidRPr="00734656" w:rsidRDefault="00835E7D" w:rsidP="00835E7D">
            <w:pPr>
              <w:spacing w:after="0"/>
              <w:rPr>
                <w:rFonts w:cstheme="minorHAnsi"/>
              </w:rPr>
            </w:pPr>
            <w:r w:rsidRPr="00734656">
              <w:rPr>
                <w:rFonts w:cstheme="minorHAnsi"/>
              </w:rPr>
              <w:t>Arbeid:</w:t>
            </w:r>
          </w:p>
        </w:tc>
        <w:tc>
          <w:tcPr>
            <w:tcW w:w="2412" w:type="dxa"/>
          </w:tcPr>
          <w:p w14:paraId="284AE002" w14:textId="77777777" w:rsidR="00835E7D" w:rsidRPr="00734656" w:rsidRDefault="00835E7D" w:rsidP="00835E7D">
            <w:pPr>
              <w:spacing w:after="0"/>
              <w:rPr>
                <w:rFonts w:cstheme="minorHAnsi"/>
              </w:rPr>
            </w:pPr>
            <w:r w:rsidRPr="00734656">
              <w:rPr>
                <w:rFonts w:cstheme="minorHAnsi"/>
              </w:rPr>
              <w:t>Mobil:</w:t>
            </w:r>
          </w:p>
        </w:tc>
      </w:tr>
    </w:tbl>
    <w:p w14:paraId="6B6F8917" w14:textId="77777777" w:rsidR="00835E7D" w:rsidRPr="008277C5" w:rsidRDefault="00835E7D" w:rsidP="00835E7D">
      <w:pPr>
        <w:spacing w:after="0"/>
        <w:rPr>
          <w:rFonts w:cstheme="minorHAnsi"/>
          <w:sz w:val="18"/>
          <w:szCs w:val="18"/>
        </w:rPr>
      </w:pPr>
    </w:p>
    <w:p w14:paraId="30EB1A30" w14:textId="77777777" w:rsidR="00835E7D" w:rsidRPr="008277C5" w:rsidRDefault="00835E7D" w:rsidP="00835E7D">
      <w:pPr>
        <w:spacing w:after="0"/>
        <w:rPr>
          <w:rFonts w:cstheme="minorHAnsi"/>
          <w:sz w:val="18"/>
          <w:szCs w:val="18"/>
        </w:rPr>
      </w:pPr>
      <w:r w:rsidRPr="008277C5">
        <w:rPr>
          <w:rFonts w:cstheme="minorHAnsi"/>
          <w:sz w:val="18"/>
          <w:szCs w:val="18"/>
        </w:rPr>
        <w:t>Jeg/vi gir med dette bindende bud på eiendommen til følgende fast pris:</w:t>
      </w:r>
    </w:p>
    <w:p w14:paraId="46586D64" w14:textId="77777777" w:rsidR="00835E7D" w:rsidRPr="008277C5" w:rsidRDefault="00835E7D" w:rsidP="00835E7D">
      <w:pPr>
        <w:spacing w:after="0"/>
        <w:rPr>
          <w:rFonts w:cstheme="minorHAnsi"/>
          <w:sz w:val="18"/>
          <w:szCs w:val="18"/>
        </w:rPr>
      </w:pPr>
    </w:p>
    <w:p w14:paraId="496979E2" w14:textId="77777777" w:rsidR="00835E7D" w:rsidRPr="008277C5" w:rsidRDefault="00835E7D" w:rsidP="00835E7D">
      <w:pPr>
        <w:spacing w:after="0"/>
        <w:ind w:right="-494"/>
        <w:rPr>
          <w:rFonts w:cstheme="minorHAnsi"/>
          <w:sz w:val="18"/>
          <w:szCs w:val="18"/>
        </w:rPr>
      </w:pPr>
      <w:r w:rsidRPr="008277C5">
        <w:rPr>
          <w:rFonts w:cstheme="minorHAnsi"/>
          <w:sz w:val="18"/>
          <w:szCs w:val="18"/>
        </w:rPr>
        <w:t xml:space="preserve">Kr.___________________________________ ,- </w:t>
      </w:r>
      <w:r>
        <w:rPr>
          <w:rFonts w:cstheme="minorHAnsi"/>
          <w:sz w:val="18"/>
          <w:szCs w:val="18"/>
        </w:rPr>
        <w:t xml:space="preserve"> </w:t>
      </w:r>
      <w:r w:rsidRPr="008277C5">
        <w:rPr>
          <w:rFonts w:cstheme="minorHAnsi"/>
          <w:sz w:val="18"/>
          <w:szCs w:val="18"/>
        </w:rPr>
        <w:t>kroner__________________________________________________________</w:t>
      </w:r>
    </w:p>
    <w:p w14:paraId="6E75A3CC" w14:textId="3F3C1971" w:rsidR="00835E7D" w:rsidRDefault="00835E7D" w:rsidP="00835E7D">
      <w:pPr>
        <w:spacing w:after="0"/>
        <w:ind w:right="-494"/>
        <w:rPr>
          <w:rFonts w:cstheme="minorHAnsi"/>
          <w:sz w:val="18"/>
          <w:szCs w:val="18"/>
        </w:rPr>
      </w:pPr>
      <w:r w:rsidRPr="008277C5">
        <w:rPr>
          <w:rFonts w:cstheme="minorHAnsi"/>
          <w:sz w:val="18"/>
          <w:szCs w:val="18"/>
        </w:rPr>
        <w:t xml:space="preserve">med tillegg av omkostninger, jfr. prisliste. </w:t>
      </w:r>
    </w:p>
    <w:p w14:paraId="79C4BA4C" w14:textId="77777777" w:rsidR="00391332" w:rsidRDefault="00391332" w:rsidP="00391332">
      <w:pPr>
        <w:spacing w:after="0"/>
        <w:rPr>
          <w:rFonts w:cstheme="minorHAnsi"/>
          <w:sz w:val="18"/>
          <w:szCs w:val="18"/>
        </w:rPr>
      </w:pPr>
    </w:p>
    <w:p w14:paraId="2A9C00CB" w14:textId="6BD4CE12" w:rsidR="00391332" w:rsidRPr="008277C5" w:rsidRDefault="00391332" w:rsidP="003E240A">
      <w:pPr>
        <w:spacing w:after="0"/>
        <w:ind w:left="708"/>
        <w:rPr>
          <w:rFonts w:cstheme="minorHAnsi"/>
          <w:sz w:val="18"/>
          <w:szCs w:val="18"/>
        </w:rPr>
      </w:pPr>
      <w:r>
        <w:rPr>
          <w:rFonts w:cstheme="minorHAnsi"/>
          <w:sz w:val="18"/>
          <w:szCs w:val="18"/>
        </w:rPr>
        <w:t xml:space="preserve">Gjelder </w:t>
      </w:r>
      <w:r w:rsidRPr="00391332">
        <w:rPr>
          <w:rFonts w:cstheme="minorHAnsi"/>
          <w:i/>
          <w:iCs/>
          <w:sz w:val="18"/>
          <w:szCs w:val="18"/>
        </w:rPr>
        <w:t>kun</w:t>
      </w:r>
      <w:r>
        <w:rPr>
          <w:rFonts w:cstheme="minorHAnsi"/>
          <w:sz w:val="18"/>
          <w:szCs w:val="18"/>
        </w:rPr>
        <w:t xml:space="preserve"> ved kjøp av 2-romsleilighet som i utgangspuntet selges uten parkeringsplass. </w:t>
      </w:r>
      <w:r w:rsidR="003E240A">
        <w:rPr>
          <w:rFonts w:cstheme="minorHAnsi"/>
          <w:sz w:val="18"/>
          <w:szCs w:val="18"/>
        </w:rPr>
        <w:t>(</w:t>
      </w:r>
      <w:r>
        <w:rPr>
          <w:rFonts w:cstheme="minorHAnsi"/>
          <w:sz w:val="18"/>
          <w:szCs w:val="18"/>
        </w:rPr>
        <w:t>3- og 4-romsleiligeter har par</w:t>
      </w:r>
      <w:r w:rsidR="003E240A">
        <w:rPr>
          <w:rFonts w:cstheme="minorHAnsi"/>
          <w:sz w:val="18"/>
          <w:szCs w:val="18"/>
        </w:rPr>
        <w:t>keringsplass inkludert i kjøpesummen)</w:t>
      </w:r>
    </w:p>
    <w:p w14:paraId="3DD727C4" w14:textId="53B3191A" w:rsidR="00391332" w:rsidRPr="008277C5" w:rsidRDefault="00391332" w:rsidP="003E240A">
      <w:pPr>
        <w:spacing w:after="0"/>
        <w:ind w:left="708"/>
        <w:rPr>
          <w:rFonts w:cstheme="minorHAnsi"/>
          <w:sz w:val="18"/>
          <w:szCs w:val="18"/>
        </w:rPr>
      </w:pPr>
      <w:r w:rsidRPr="008277C5">
        <w:rPr>
          <w:rFonts w:cstheme="minorHAnsi"/>
          <w:sz w:val="18"/>
          <w:szCs w:val="18"/>
        </w:rPr>
        <w:fldChar w:fldCharType="begin">
          <w:ffData>
            <w:name w:val="Avmerking1"/>
            <w:enabled/>
            <w:calcOnExit w:val="0"/>
            <w:checkBox>
              <w:sizeAuto/>
              <w:default w:val="0"/>
            </w:checkBox>
          </w:ffData>
        </w:fldChar>
      </w:r>
      <w:r w:rsidRPr="008277C5">
        <w:rPr>
          <w:rFonts w:cstheme="minorHAnsi"/>
          <w:sz w:val="18"/>
          <w:szCs w:val="18"/>
        </w:rPr>
        <w:instrText xml:space="preserve"> FORMCHECKBOX </w:instrText>
      </w:r>
      <w:r w:rsidR="00682919">
        <w:rPr>
          <w:rFonts w:cstheme="minorHAnsi"/>
          <w:sz w:val="18"/>
          <w:szCs w:val="18"/>
        </w:rPr>
      </w:r>
      <w:r w:rsidR="00682919">
        <w:rPr>
          <w:rFonts w:cstheme="minorHAnsi"/>
          <w:sz w:val="18"/>
          <w:szCs w:val="18"/>
        </w:rPr>
        <w:fldChar w:fldCharType="separate"/>
      </w:r>
      <w:r w:rsidRPr="008277C5">
        <w:rPr>
          <w:rFonts w:cstheme="minorHAnsi"/>
          <w:sz w:val="18"/>
          <w:szCs w:val="18"/>
        </w:rPr>
        <w:fldChar w:fldCharType="end"/>
      </w:r>
      <w:r w:rsidRPr="008277C5">
        <w:rPr>
          <w:rFonts w:cstheme="minorHAnsi"/>
          <w:sz w:val="18"/>
          <w:szCs w:val="18"/>
        </w:rPr>
        <w:t xml:space="preserve"> </w:t>
      </w:r>
      <w:r>
        <w:rPr>
          <w:rFonts w:cstheme="minorHAnsi"/>
          <w:sz w:val="18"/>
          <w:szCs w:val="18"/>
        </w:rPr>
        <w:t xml:space="preserve">Jeg ønsker parkeringsplass til min 2-romsleilighet for kr 150 000,- i tillegg. </w:t>
      </w:r>
    </w:p>
    <w:p w14:paraId="317EF2EE" w14:textId="3DA11AE1" w:rsidR="00391332" w:rsidRPr="008277C5" w:rsidRDefault="00391332" w:rsidP="003E240A">
      <w:pPr>
        <w:spacing w:after="0"/>
        <w:ind w:left="708"/>
        <w:rPr>
          <w:rFonts w:cstheme="minorHAnsi"/>
          <w:sz w:val="18"/>
          <w:szCs w:val="18"/>
        </w:rPr>
      </w:pPr>
      <w:r w:rsidRPr="008277C5">
        <w:rPr>
          <w:rFonts w:cstheme="minorHAnsi"/>
          <w:sz w:val="18"/>
          <w:szCs w:val="18"/>
        </w:rPr>
        <w:fldChar w:fldCharType="begin">
          <w:ffData>
            <w:name w:val="Avmerking1"/>
            <w:enabled/>
            <w:calcOnExit w:val="0"/>
            <w:checkBox>
              <w:sizeAuto/>
              <w:default w:val="0"/>
            </w:checkBox>
          </w:ffData>
        </w:fldChar>
      </w:r>
      <w:r w:rsidRPr="008277C5">
        <w:rPr>
          <w:rFonts w:cstheme="minorHAnsi"/>
          <w:sz w:val="18"/>
          <w:szCs w:val="18"/>
        </w:rPr>
        <w:instrText xml:space="preserve"> FORMCHECKBOX </w:instrText>
      </w:r>
      <w:r w:rsidR="00682919">
        <w:rPr>
          <w:rFonts w:cstheme="minorHAnsi"/>
          <w:sz w:val="18"/>
          <w:szCs w:val="18"/>
        </w:rPr>
      </w:r>
      <w:r w:rsidR="00682919">
        <w:rPr>
          <w:rFonts w:cstheme="minorHAnsi"/>
          <w:sz w:val="18"/>
          <w:szCs w:val="18"/>
        </w:rPr>
        <w:fldChar w:fldCharType="separate"/>
      </w:r>
      <w:r w:rsidRPr="008277C5">
        <w:rPr>
          <w:rFonts w:cstheme="minorHAnsi"/>
          <w:sz w:val="18"/>
          <w:szCs w:val="18"/>
        </w:rPr>
        <w:fldChar w:fldCharType="end"/>
      </w:r>
      <w:r w:rsidRPr="008277C5">
        <w:rPr>
          <w:rFonts w:cstheme="minorHAnsi"/>
          <w:sz w:val="18"/>
          <w:szCs w:val="18"/>
        </w:rPr>
        <w:t xml:space="preserve"> </w:t>
      </w:r>
      <w:r>
        <w:rPr>
          <w:rFonts w:cstheme="minorHAnsi"/>
          <w:sz w:val="18"/>
          <w:szCs w:val="18"/>
        </w:rPr>
        <w:t xml:space="preserve">Jeg ønsker </w:t>
      </w:r>
      <w:r w:rsidRPr="00391332">
        <w:rPr>
          <w:rFonts w:cstheme="minorHAnsi"/>
          <w:i/>
          <w:iCs/>
          <w:sz w:val="18"/>
          <w:szCs w:val="18"/>
        </w:rPr>
        <w:t>ikke</w:t>
      </w:r>
      <w:r>
        <w:rPr>
          <w:rFonts w:cstheme="minorHAnsi"/>
          <w:sz w:val="18"/>
          <w:szCs w:val="18"/>
        </w:rPr>
        <w:t xml:space="preserve"> parkeringsplass til min 2-romsleilighet.</w:t>
      </w:r>
    </w:p>
    <w:p w14:paraId="4BC77285" w14:textId="77777777" w:rsidR="00391332" w:rsidRPr="008277C5" w:rsidRDefault="00391332" w:rsidP="00835E7D">
      <w:pPr>
        <w:spacing w:after="0"/>
        <w:ind w:right="-494"/>
        <w:rPr>
          <w:rFonts w:cstheme="minorHAnsi"/>
          <w:sz w:val="18"/>
          <w:szCs w:val="18"/>
        </w:rPr>
      </w:pPr>
    </w:p>
    <w:p w14:paraId="2027CC70" w14:textId="77777777" w:rsidR="00835E7D" w:rsidRPr="008277C5" w:rsidRDefault="00835E7D" w:rsidP="00835E7D">
      <w:pPr>
        <w:spacing w:after="0"/>
        <w:rPr>
          <w:rFonts w:cstheme="minorHAnsi"/>
          <w:sz w:val="18"/>
          <w:szCs w:val="18"/>
        </w:rPr>
      </w:pPr>
      <w:r>
        <w:rPr>
          <w:rFonts w:cstheme="minorHAnsi"/>
          <w:sz w:val="18"/>
          <w:szCs w:val="18"/>
        </w:rPr>
        <w:t xml:space="preserve">Alternativt </w:t>
      </w:r>
      <w:r w:rsidRPr="008277C5">
        <w:rPr>
          <w:rFonts w:cstheme="minorHAnsi"/>
          <w:sz w:val="18"/>
          <w:szCs w:val="18"/>
        </w:rPr>
        <w:t>inngis herved bud på følgende boliger (i prioritert rekkefølge):</w:t>
      </w:r>
    </w:p>
    <w:tbl>
      <w:tblPr>
        <w:tblStyle w:val="Tabellrutenett"/>
        <w:tblW w:w="4529" w:type="dxa"/>
        <w:tblLook w:val="04A0" w:firstRow="1" w:lastRow="0" w:firstColumn="1" w:lastColumn="0" w:noHBand="0" w:noVBand="1"/>
      </w:tblPr>
      <w:tblGrid>
        <w:gridCol w:w="1655"/>
        <w:gridCol w:w="2874"/>
      </w:tblGrid>
      <w:tr w:rsidR="00835E7D" w:rsidRPr="008277C5" w14:paraId="47602988" w14:textId="77777777" w:rsidTr="001D62B8">
        <w:tc>
          <w:tcPr>
            <w:tcW w:w="1655" w:type="dxa"/>
          </w:tcPr>
          <w:p w14:paraId="31DAAB92"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 xml:space="preserve">2. valg: </w:t>
            </w:r>
          </w:p>
        </w:tc>
        <w:tc>
          <w:tcPr>
            <w:tcW w:w="2874" w:type="dxa"/>
          </w:tcPr>
          <w:p w14:paraId="2CF4D370"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Pris:</w:t>
            </w:r>
          </w:p>
        </w:tc>
      </w:tr>
      <w:tr w:rsidR="00835E7D" w:rsidRPr="008277C5" w14:paraId="627B5CA7" w14:textId="77777777" w:rsidTr="001D62B8">
        <w:tc>
          <w:tcPr>
            <w:tcW w:w="1655" w:type="dxa"/>
          </w:tcPr>
          <w:p w14:paraId="4F2628F0"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3. valg:</w:t>
            </w:r>
          </w:p>
        </w:tc>
        <w:tc>
          <w:tcPr>
            <w:tcW w:w="2874" w:type="dxa"/>
          </w:tcPr>
          <w:p w14:paraId="05FD5390"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Pris:</w:t>
            </w:r>
          </w:p>
        </w:tc>
      </w:tr>
      <w:tr w:rsidR="00835E7D" w:rsidRPr="008277C5" w14:paraId="5B7E647A" w14:textId="77777777" w:rsidTr="001D62B8">
        <w:tc>
          <w:tcPr>
            <w:tcW w:w="1655" w:type="dxa"/>
          </w:tcPr>
          <w:p w14:paraId="319E6C5A"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 xml:space="preserve">4. valg: </w:t>
            </w:r>
          </w:p>
        </w:tc>
        <w:tc>
          <w:tcPr>
            <w:tcW w:w="2874" w:type="dxa"/>
          </w:tcPr>
          <w:p w14:paraId="25AF91F0"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Pris:</w:t>
            </w:r>
          </w:p>
        </w:tc>
      </w:tr>
      <w:tr w:rsidR="00835E7D" w:rsidRPr="008277C5" w14:paraId="41395498" w14:textId="77777777" w:rsidTr="001D62B8">
        <w:tc>
          <w:tcPr>
            <w:tcW w:w="1655" w:type="dxa"/>
          </w:tcPr>
          <w:p w14:paraId="1AE17051"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 xml:space="preserve">5. valg: </w:t>
            </w:r>
          </w:p>
        </w:tc>
        <w:tc>
          <w:tcPr>
            <w:tcW w:w="2874" w:type="dxa"/>
          </w:tcPr>
          <w:p w14:paraId="559E9EA7" w14:textId="77777777" w:rsidR="00835E7D" w:rsidRPr="00E737C1" w:rsidRDefault="00835E7D" w:rsidP="00835E7D">
            <w:pPr>
              <w:rPr>
                <w:rFonts w:asciiTheme="minorHAnsi" w:hAnsiTheme="minorHAnsi" w:cstheme="minorHAnsi"/>
                <w:sz w:val="22"/>
                <w:szCs w:val="22"/>
              </w:rPr>
            </w:pPr>
            <w:r w:rsidRPr="00E737C1">
              <w:rPr>
                <w:rFonts w:asciiTheme="minorHAnsi" w:hAnsiTheme="minorHAnsi" w:cstheme="minorHAnsi"/>
                <w:sz w:val="22"/>
                <w:szCs w:val="22"/>
              </w:rPr>
              <w:t>Pris:</w:t>
            </w:r>
          </w:p>
        </w:tc>
      </w:tr>
    </w:tbl>
    <w:p w14:paraId="758EA663" w14:textId="77777777" w:rsidR="00835E7D" w:rsidRPr="008277C5" w:rsidRDefault="00835E7D" w:rsidP="00835E7D">
      <w:pPr>
        <w:tabs>
          <w:tab w:val="left" w:pos="969"/>
        </w:tabs>
        <w:spacing w:after="0"/>
        <w:rPr>
          <w:rFonts w:cstheme="minorHAnsi"/>
          <w:b/>
          <w:sz w:val="18"/>
          <w:szCs w:val="18"/>
        </w:rPr>
      </w:pPr>
      <w:r w:rsidRPr="008277C5">
        <w:rPr>
          <w:rFonts w:cstheme="minorHAnsi"/>
          <w:b/>
          <w:sz w:val="18"/>
          <w:szCs w:val="18"/>
        </w:rPr>
        <w:t>Finansieringsplan: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09"/>
      </w:tblGrid>
      <w:tr w:rsidR="00835E7D" w:rsidRPr="008277C5" w14:paraId="689ED5D7" w14:textId="77777777" w:rsidTr="001D62B8">
        <w:trPr>
          <w:cantSplit/>
          <w:trHeight w:val="284"/>
        </w:trPr>
        <w:tc>
          <w:tcPr>
            <w:tcW w:w="6771" w:type="dxa"/>
          </w:tcPr>
          <w:p w14:paraId="7C921242" w14:textId="77777777" w:rsidR="00835E7D" w:rsidRPr="008277C5" w:rsidRDefault="00835E7D" w:rsidP="00835E7D">
            <w:pPr>
              <w:spacing w:after="0"/>
              <w:rPr>
                <w:rFonts w:cstheme="minorHAnsi"/>
                <w:sz w:val="18"/>
                <w:szCs w:val="18"/>
              </w:rPr>
            </w:pPr>
            <w:r w:rsidRPr="008277C5">
              <w:rPr>
                <w:rFonts w:cstheme="minorHAnsi"/>
                <w:sz w:val="18"/>
                <w:szCs w:val="18"/>
              </w:rPr>
              <w:t>10 % av kjøpesum (fri kapital)</w:t>
            </w:r>
          </w:p>
        </w:tc>
        <w:tc>
          <w:tcPr>
            <w:tcW w:w="2409" w:type="dxa"/>
          </w:tcPr>
          <w:p w14:paraId="0AD35635" w14:textId="77777777" w:rsidR="00835E7D" w:rsidRPr="008277C5" w:rsidRDefault="00835E7D" w:rsidP="00835E7D">
            <w:pPr>
              <w:spacing w:after="0"/>
              <w:rPr>
                <w:rFonts w:cstheme="minorHAnsi"/>
                <w:sz w:val="18"/>
                <w:szCs w:val="18"/>
              </w:rPr>
            </w:pPr>
            <w:r w:rsidRPr="008277C5">
              <w:rPr>
                <w:rFonts w:cstheme="minorHAnsi"/>
                <w:sz w:val="18"/>
                <w:szCs w:val="18"/>
              </w:rPr>
              <w:t>Kr</w:t>
            </w:r>
          </w:p>
        </w:tc>
      </w:tr>
    </w:tbl>
    <w:p w14:paraId="307E87DA" w14:textId="77777777" w:rsidR="00835E7D" w:rsidRPr="008277C5" w:rsidRDefault="00835E7D" w:rsidP="00835E7D">
      <w:pPr>
        <w:spacing w:after="0"/>
        <w:rPr>
          <w:rFonts w:cstheme="minorHAnsi"/>
          <w:sz w:val="18"/>
          <w:szCs w:val="18"/>
        </w:rPr>
      </w:pPr>
      <w:r w:rsidRPr="008277C5">
        <w:rPr>
          <w:rFonts w:cstheme="minorHAnsi"/>
          <w:b/>
          <w:sz w:val="18"/>
          <w:szCs w:val="18"/>
        </w:rPr>
        <w:t>Långiver:</w:t>
      </w:r>
      <w:r w:rsidRPr="008277C5">
        <w:rPr>
          <w:rFonts w:cstheme="minorHAnsi"/>
          <w:sz w:val="18"/>
          <w:szCs w:val="18"/>
        </w:rPr>
        <w:tab/>
      </w:r>
      <w:r w:rsidRPr="008277C5">
        <w:rPr>
          <w:rFonts w:cstheme="minorHAnsi"/>
          <w:sz w:val="18"/>
          <w:szCs w:val="18"/>
        </w:rPr>
        <w:tab/>
      </w:r>
      <w:r w:rsidRPr="008277C5">
        <w:rPr>
          <w:rFonts w:cstheme="minorHAnsi"/>
          <w:sz w:val="18"/>
          <w:szCs w:val="18"/>
        </w:rPr>
        <w:tab/>
        <w:t>Referanseperson og tlf. nr.: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3863"/>
        <w:gridCol w:w="2409"/>
      </w:tblGrid>
      <w:tr w:rsidR="00835E7D" w:rsidRPr="008277C5" w14:paraId="585A47D5" w14:textId="77777777" w:rsidTr="001D62B8">
        <w:trPr>
          <w:cantSplit/>
          <w:trHeight w:val="284"/>
        </w:trPr>
        <w:tc>
          <w:tcPr>
            <w:tcW w:w="2908" w:type="dxa"/>
          </w:tcPr>
          <w:p w14:paraId="012E7B82" w14:textId="77777777" w:rsidR="00835E7D" w:rsidRPr="008277C5" w:rsidRDefault="00835E7D" w:rsidP="00835E7D">
            <w:pPr>
              <w:spacing w:after="0"/>
              <w:rPr>
                <w:rFonts w:cstheme="minorHAnsi"/>
                <w:sz w:val="18"/>
                <w:szCs w:val="18"/>
              </w:rPr>
            </w:pPr>
          </w:p>
        </w:tc>
        <w:tc>
          <w:tcPr>
            <w:tcW w:w="3863" w:type="dxa"/>
          </w:tcPr>
          <w:p w14:paraId="6F44DE60" w14:textId="77777777" w:rsidR="00835E7D" w:rsidRPr="008277C5" w:rsidRDefault="00835E7D" w:rsidP="00835E7D">
            <w:pPr>
              <w:spacing w:after="0"/>
              <w:rPr>
                <w:rFonts w:cstheme="minorHAnsi"/>
                <w:sz w:val="18"/>
                <w:szCs w:val="18"/>
              </w:rPr>
            </w:pPr>
          </w:p>
        </w:tc>
        <w:tc>
          <w:tcPr>
            <w:tcW w:w="2409" w:type="dxa"/>
          </w:tcPr>
          <w:p w14:paraId="4013F2E6" w14:textId="77777777" w:rsidR="00835E7D" w:rsidRPr="008277C5" w:rsidRDefault="00835E7D" w:rsidP="00835E7D">
            <w:pPr>
              <w:spacing w:after="0"/>
              <w:rPr>
                <w:rFonts w:cstheme="minorHAnsi"/>
                <w:sz w:val="18"/>
                <w:szCs w:val="18"/>
              </w:rPr>
            </w:pPr>
            <w:r w:rsidRPr="008277C5">
              <w:rPr>
                <w:rFonts w:cstheme="minorHAnsi"/>
                <w:sz w:val="18"/>
                <w:szCs w:val="18"/>
              </w:rPr>
              <w:t>Kr</w:t>
            </w:r>
          </w:p>
        </w:tc>
      </w:tr>
      <w:tr w:rsidR="00835E7D" w:rsidRPr="008277C5" w14:paraId="73501668" w14:textId="77777777" w:rsidTr="001D62B8">
        <w:trPr>
          <w:cantSplit/>
          <w:trHeight w:val="284"/>
        </w:trPr>
        <w:tc>
          <w:tcPr>
            <w:tcW w:w="2908" w:type="dxa"/>
          </w:tcPr>
          <w:p w14:paraId="1A828DE6" w14:textId="77777777" w:rsidR="00835E7D" w:rsidRPr="008277C5" w:rsidRDefault="00835E7D" w:rsidP="00835E7D">
            <w:pPr>
              <w:spacing w:after="0"/>
              <w:rPr>
                <w:rFonts w:cstheme="minorHAnsi"/>
                <w:sz w:val="18"/>
                <w:szCs w:val="18"/>
              </w:rPr>
            </w:pPr>
          </w:p>
        </w:tc>
        <w:tc>
          <w:tcPr>
            <w:tcW w:w="3863" w:type="dxa"/>
          </w:tcPr>
          <w:p w14:paraId="1D8A6A07" w14:textId="77777777" w:rsidR="00835E7D" w:rsidRPr="008277C5" w:rsidRDefault="00835E7D" w:rsidP="00835E7D">
            <w:pPr>
              <w:spacing w:after="0"/>
              <w:rPr>
                <w:rFonts w:cstheme="minorHAnsi"/>
                <w:sz w:val="18"/>
                <w:szCs w:val="18"/>
              </w:rPr>
            </w:pPr>
          </w:p>
        </w:tc>
        <w:tc>
          <w:tcPr>
            <w:tcW w:w="2409" w:type="dxa"/>
          </w:tcPr>
          <w:p w14:paraId="62124E3B" w14:textId="77777777" w:rsidR="00835E7D" w:rsidRPr="008277C5" w:rsidRDefault="00835E7D" w:rsidP="00835E7D">
            <w:pPr>
              <w:spacing w:after="0"/>
              <w:rPr>
                <w:rFonts w:cstheme="minorHAnsi"/>
                <w:sz w:val="18"/>
                <w:szCs w:val="18"/>
              </w:rPr>
            </w:pPr>
            <w:r w:rsidRPr="008277C5">
              <w:rPr>
                <w:rFonts w:cstheme="minorHAnsi"/>
                <w:sz w:val="18"/>
                <w:szCs w:val="18"/>
              </w:rPr>
              <w:t>Kr</w:t>
            </w:r>
          </w:p>
        </w:tc>
      </w:tr>
      <w:tr w:rsidR="00835E7D" w:rsidRPr="008277C5" w14:paraId="4E415962" w14:textId="77777777" w:rsidTr="001D62B8">
        <w:trPr>
          <w:cantSplit/>
          <w:trHeight w:val="284"/>
        </w:trPr>
        <w:tc>
          <w:tcPr>
            <w:tcW w:w="2908" w:type="dxa"/>
          </w:tcPr>
          <w:p w14:paraId="62787FFA" w14:textId="77777777" w:rsidR="00835E7D" w:rsidRPr="008277C5" w:rsidRDefault="00835E7D" w:rsidP="00835E7D">
            <w:pPr>
              <w:spacing w:after="0"/>
              <w:rPr>
                <w:rFonts w:cstheme="minorHAnsi"/>
                <w:sz w:val="18"/>
                <w:szCs w:val="18"/>
              </w:rPr>
            </w:pPr>
            <w:r w:rsidRPr="008277C5">
              <w:rPr>
                <w:rFonts w:cstheme="minorHAnsi"/>
                <w:sz w:val="18"/>
                <w:szCs w:val="18"/>
              </w:rPr>
              <w:t>Egenkapital</w:t>
            </w:r>
          </w:p>
        </w:tc>
        <w:tc>
          <w:tcPr>
            <w:tcW w:w="3863" w:type="dxa"/>
          </w:tcPr>
          <w:p w14:paraId="43D27EC0" w14:textId="77777777" w:rsidR="00835E7D" w:rsidRPr="008277C5" w:rsidRDefault="00835E7D" w:rsidP="00835E7D">
            <w:pPr>
              <w:spacing w:after="0"/>
              <w:rPr>
                <w:rFonts w:cstheme="minorHAnsi"/>
                <w:sz w:val="18"/>
                <w:szCs w:val="18"/>
              </w:rPr>
            </w:pPr>
          </w:p>
        </w:tc>
        <w:tc>
          <w:tcPr>
            <w:tcW w:w="2409" w:type="dxa"/>
          </w:tcPr>
          <w:p w14:paraId="7D5558EC" w14:textId="77777777" w:rsidR="00835E7D" w:rsidRPr="008277C5" w:rsidRDefault="00835E7D" w:rsidP="00835E7D">
            <w:pPr>
              <w:spacing w:after="0"/>
              <w:rPr>
                <w:rFonts w:cstheme="minorHAnsi"/>
                <w:sz w:val="18"/>
                <w:szCs w:val="18"/>
              </w:rPr>
            </w:pPr>
            <w:r w:rsidRPr="008277C5">
              <w:rPr>
                <w:rFonts w:cstheme="minorHAnsi"/>
                <w:sz w:val="18"/>
                <w:szCs w:val="18"/>
              </w:rPr>
              <w:t>Kr</w:t>
            </w:r>
          </w:p>
        </w:tc>
      </w:tr>
    </w:tbl>
    <w:p w14:paraId="3C0EE3FC" w14:textId="77777777" w:rsidR="00835E7D" w:rsidRPr="008277C5" w:rsidRDefault="00835E7D" w:rsidP="00835E7D">
      <w:pPr>
        <w:spacing w:after="0"/>
        <w:rPr>
          <w:rFonts w:cstheme="minorHAnsi"/>
          <w:sz w:val="18"/>
          <w:szCs w:val="18"/>
        </w:rPr>
      </w:pPr>
      <w:r w:rsidRPr="008277C5">
        <w:rPr>
          <w:rFonts w:cstheme="minorHAnsi"/>
          <w:sz w:val="18"/>
          <w:szCs w:val="18"/>
        </w:rPr>
        <w:t>Kryss av her, dersom du ønsker;</w:t>
      </w:r>
    </w:p>
    <w:p w14:paraId="224D1D28" w14:textId="77777777" w:rsidR="00835E7D" w:rsidRPr="008277C5" w:rsidRDefault="00835E7D" w:rsidP="00835E7D">
      <w:pPr>
        <w:spacing w:after="0"/>
        <w:rPr>
          <w:rFonts w:cstheme="minorHAnsi"/>
          <w:sz w:val="18"/>
          <w:szCs w:val="18"/>
        </w:rPr>
      </w:pPr>
      <w:r w:rsidRPr="008277C5">
        <w:rPr>
          <w:rFonts w:cstheme="minorHAnsi"/>
          <w:sz w:val="18"/>
          <w:szCs w:val="18"/>
        </w:rPr>
        <w:fldChar w:fldCharType="begin">
          <w:ffData>
            <w:name w:val="Avmerking1"/>
            <w:enabled/>
            <w:calcOnExit w:val="0"/>
            <w:checkBox>
              <w:sizeAuto/>
              <w:default w:val="0"/>
            </w:checkBox>
          </w:ffData>
        </w:fldChar>
      </w:r>
      <w:bookmarkStart w:id="0" w:name="Avmerking1"/>
      <w:r w:rsidRPr="008277C5">
        <w:rPr>
          <w:rFonts w:cstheme="minorHAnsi"/>
          <w:sz w:val="18"/>
          <w:szCs w:val="18"/>
        </w:rPr>
        <w:instrText xml:space="preserve"> FORMCHECKBOX </w:instrText>
      </w:r>
      <w:r w:rsidR="00682919">
        <w:rPr>
          <w:rFonts w:cstheme="minorHAnsi"/>
          <w:sz w:val="18"/>
          <w:szCs w:val="18"/>
        </w:rPr>
      </w:r>
      <w:r w:rsidR="00682919">
        <w:rPr>
          <w:rFonts w:cstheme="minorHAnsi"/>
          <w:sz w:val="18"/>
          <w:szCs w:val="18"/>
        </w:rPr>
        <w:fldChar w:fldCharType="separate"/>
      </w:r>
      <w:r w:rsidRPr="008277C5">
        <w:rPr>
          <w:rFonts w:cstheme="minorHAnsi"/>
          <w:sz w:val="18"/>
          <w:szCs w:val="18"/>
        </w:rPr>
        <w:fldChar w:fldCharType="end"/>
      </w:r>
      <w:bookmarkEnd w:id="0"/>
      <w:r w:rsidRPr="008277C5">
        <w:rPr>
          <w:rFonts w:cstheme="minorHAnsi"/>
          <w:sz w:val="18"/>
          <w:szCs w:val="18"/>
        </w:rPr>
        <w:t xml:space="preserve"> et uforbindtlig tilbud på lån og finansieringsbevis fra Eiendomsfinans AS.</w:t>
      </w:r>
    </w:p>
    <w:p w14:paraId="03643C82" w14:textId="77777777" w:rsidR="00835E7D" w:rsidRPr="008277C5" w:rsidRDefault="00835E7D" w:rsidP="00835E7D">
      <w:pPr>
        <w:spacing w:after="0"/>
        <w:rPr>
          <w:rFonts w:cstheme="minorHAnsi"/>
          <w:sz w:val="18"/>
          <w:szCs w:val="18"/>
        </w:rPr>
      </w:pPr>
      <w:r w:rsidRPr="008277C5">
        <w:rPr>
          <w:rFonts w:cstheme="minorHAnsi"/>
          <w:sz w:val="18"/>
          <w:szCs w:val="18"/>
        </w:rPr>
        <w:fldChar w:fldCharType="begin">
          <w:ffData>
            <w:name w:val="Avmerking2"/>
            <w:enabled/>
            <w:calcOnExit w:val="0"/>
            <w:checkBox>
              <w:sizeAuto/>
              <w:default w:val="0"/>
            </w:checkBox>
          </w:ffData>
        </w:fldChar>
      </w:r>
      <w:bookmarkStart w:id="1" w:name="Avmerking2"/>
      <w:r w:rsidRPr="008277C5">
        <w:rPr>
          <w:rFonts w:cstheme="minorHAnsi"/>
          <w:sz w:val="18"/>
          <w:szCs w:val="18"/>
        </w:rPr>
        <w:instrText xml:space="preserve"> FORMCHECKBOX </w:instrText>
      </w:r>
      <w:r w:rsidR="00682919">
        <w:rPr>
          <w:rFonts w:cstheme="minorHAnsi"/>
          <w:sz w:val="18"/>
          <w:szCs w:val="18"/>
        </w:rPr>
      </w:r>
      <w:r w:rsidR="00682919">
        <w:rPr>
          <w:rFonts w:cstheme="minorHAnsi"/>
          <w:sz w:val="18"/>
          <w:szCs w:val="18"/>
        </w:rPr>
        <w:fldChar w:fldCharType="separate"/>
      </w:r>
      <w:r w:rsidRPr="008277C5">
        <w:rPr>
          <w:rFonts w:cstheme="minorHAnsi"/>
          <w:sz w:val="18"/>
          <w:szCs w:val="18"/>
        </w:rPr>
        <w:fldChar w:fldCharType="end"/>
      </w:r>
      <w:bookmarkEnd w:id="1"/>
      <w:r w:rsidRPr="008277C5">
        <w:rPr>
          <w:rFonts w:cstheme="minorHAnsi"/>
          <w:sz w:val="18"/>
          <w:szCs w:val="18"/>
        </w:rPr>
        <w:t xml:space="preserve"> en uforbindtlig prisvurdering av nåværende bolig.</w:t>
      </w:r>
    </w:p>
    <w:p w14:paraId="37720AD0" w14:textId="77777777" w:rsidR="00835E7D" w:rsidRPr="008277C5" w:rsidRDefault="00835E7D" w:rsidP="00835E7D">
      <w:pPr>
        <w:spacing w:after="0"/>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35E7D" w:rsidRPr="008277C5" w14:paraId="4EB71CB6" w14:textId="77777777" w:rsidTr="001D62B8">
        <w:tc>
          <w:tcPr>
            <w:tcW w:w="9180" w:type="dxa"/>
          </w:tcPr>
          <w:p w14:paraId="2D15A142" w14:textId="77777777" w:rsidR="00835E7D" w:rsidRPr="008277C5" w:rsidRDefault="00835E7D" w:rsidP="00835E7D">
            <w:pPr>
              <w:spacing w:after="0"/>
              <w:rPr>
                <w:rFonts w:cstheme="minorHAnsi"/>
                <w:sz w:val="18"/>
                <w:szCs w:val="18"/>
              </w:rPr>
            </w:pPr>
            <w:r w:rsidRPr="008277C5">
              <w:rPr>
                <w:rFonts w:cstheme="minorHAnsi"/>
                <w:sz w:val="18"/>
                <w:szCs w:val="18"/>
              </w:rPr>
              <w:t>Eventuelle forbehold/forutsetninger:</w:t>
            </w:r>
          </w:p>
          <w:p w14:paraId="31D836B2" w14:textId="77777777" w:rsidR="00835E7D" w:rsidRPr="008277C5" w:rsidRDefault="00835E7D" w:rsidP="00835E7D">
            <w:pPr>
              <w:spacing w:after="0"/>
              <w:ind w:right="578"/>
              <w:rPr>
                <w:rFonts w:cstheme="minorHAnsi"/>
                <w:sz w:val="18"/>
                <w:szCs w:val="18"/>
              </w:rPr>
            </w:pPr>
          </w:p>
        </w:tc>
      </w:tr>
      <w:tr w:rsidR="00835E7D" w:rsidRPr="008277C5" w14:paraId="3F982508" w14:textId="77777777" w:rsidTr="001D62B8">
        <w:tc>
          <w:tcPr>
            <w:tcW w:w="9180" w:type="dxa"/>
          </w:tcPr>
          <w:p w14:paraId="61D547FC" w14:textId="017BF6C7" w:rsidR="00835E7D" w:rsidRPr="008277C5" w:rsidRDefault="00835E7D" w:rsidP="00835E7D">
            <w:pPr>
              <w:spacing w:after="0"/>
              <w:rPr>
                <w:rFonts w:cstheme="minorHAnsi"/>
                <w:sz w:val="18"/>
                <w:szCs w:val="18"/>
              </w:rPr>
            </w:pPr>
            <w:r w:rsidRPr="008277C5">
              <w:rPr>
                <w:rFonts w:cstheme="minorHAnsi"/>
                <w:sz w:val="18"/>
                <w:szCs w:val="18"/>
              </w:rPr>
              <w:t xml:space="preserve">Budet gjelder til og med den   </w:t>
            </w:r>
            <w:r>
              <w:rPr>
                <w:rFonts w:cstheme="minorHAnsi"/>
                <w:b/>
                <w:bCs/>
                <w:sz w:val="18"/>
                <w:szCs w:val="18"/>
              </w:rPr>
              <w:t xml:space="preserve">1. juni </w:t>
            </w:r>
            <w:r w:rsidRPr="00744865">
              <w:rPr>
                <w:rFonts w:cstheme="minorHAnsi"/>
                <w:b/>
                <w:bCs/>
                <w:sz w:val="18"/>
                <w:szCs w:val="18"/>
              </w:rPr>
              <w:t>202</w:t>
            </w:r>
            <w:r>
              <w:rPr>
                <w:rFonts w:cstheme="minorHAnsi"/>
                <w:b/>
                <w:bCs/>
                <w:sz w:val="18"/>
                <w:szCs w:val="18"/>
              </w:rPr>
              <w:t xml:space="preserve">1 </w:t>
            </w:r>
            <w:r w:rsidRPr="008277C5">
              <w:rPr>
                <w:rFonts w:cstheme="minorHAnsi"/>
                <w:sz w:val="18"/>
                <w:szCs w:val="18"/>
              </w:rPr>
              <w:t xml:space="preserve">kl. </w:t>
            </w:r>
            <w:r w:rsidRPr="00744865">
              <w:rPr>
                <w:rFonts w:cstheme="minorHAnsi"/>
                <w:b/>
                <w:bCs/>
                <w:sz w:val="18"/>
                <w:szCs w:val="18"/>
              </w:rPr>
              <w:t>16.00</w:t>
            </w:r>
          </w:p>
          <w:p w14:paraId="4E376E88" w14:textId="77777777" w:rsidR="00835E7D" w:rsidRPr="008277C5" w:rsidRDefault="00835E7D" w:rsidP="00835E7D">
            <w:pPr>
              <w:spacing w:after="0"/>
              <w:rPr>
                <w:rFonts w:cstheme="minorHAnsi"/>
                <w:sz w:val="18"/>
                <w:szCs w:val="18"/>
              </w:rPr>
            </w:pPr>
            <w:r w:rsidRPr="008277C5">
              <w:rPr>
                <w:rFonts w:cstheme="minorHAnsi"/>
                <w:sz w:val="18"/>
                <w:szCs w:val="18"/>
              </w:rPr>
              <w:t>Dersom ikke annet er oppgitt gjelder budet til kl 15.00 en uke etter at megler mottok budet</w:t>
            </w:r>
          </w:p>
        </w:tc>
      </w:tr>
    </w:tbl>
    <w:p w14:paraId="4AD184A3" w14:textId="77777777" w:rsidR="00835E7D" w:rsidRPr="008277C5" w:rsidRDefault="00835E7D" w:rsidP="00835E7D">
      <w:pPr>
        <w:spacing w:after="0"/>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35E7D" w:rsidRPr="008277C5" w14:paraId="6BF558C7" w14:textId="77777777" w:rsidTr="001D62B8">
        <w:tc>
          <w:tcPr>
            <w:tcW w:w="9180" w:type="dxa"/>
            <w:tcBorders>
              <w:bottom w:val="single" w:sz="4" w:space="0" w:color="auto"/>
            </w:tcBorders>
          </w:tcPr>
          <w:p w14:paraId="62DA4E29" w14:textId="77777777" w:rsidR="00835E7D" w:rsidRPr="008277C5" w:rsidRDefault="00835E7D" w:rsidP="00835E7D">
            <w:pPr>
              <w:spacing w:after="0"/>
              <w:rPr>
                <w:rFonts w:cstheme="minorHAnsi"/>
                <w:sz w:val="18"/>
                <w:szCs w:val="18"/>
              </w:rPr>
            </w:pPr>
            <w:r w:rsidRPr="008277C5">
              <w:rPr>
                <w:rFonts w:cstheme="minorHAnsi"/>
                <w:sz w:val="18"/>
                <w:szCs w:val="18"/>
              </w:rPr>
              <w:t>Undertegnede bekrefter å ha gjort seg kjent med salgsoppgave med tilhørende vedlegg, prisliste mv. Undertegnede er kjent med at selgeren står fritt til å godta eller forkaste ethvert bud og er klar over at handelen er juridisk bindende for begge parter, dersom budet aksepteres innen akseptfristen. Budet kan ikke trekkes tilbake innen akseptfristen dersom selger er gjort kjent med budet.</w:t>
            </w:r>
          </w:p>
        </w:tc>
      </w:tr>
    </w:tbl>
    <w:p w14:paraId="60213694" w14:textId="77777777" w:rsidR="00835E7D" w:rsidRPr="008277C5" w:rsidRDefault="00835E7D" w:rsidP="00835E7D">
      <w:pPr>
        <w:spacing w:after="0"/>
        <w:rPr>
          <w:rFonts w:cstheme="minorHAnsi"/>
          <w:b/>
        </w:rPr>
      </w:pPr>
    </w:p>
    <w:tbl>
      <w:tblPr>
        <w:tblW w:w="10008" w:type="dxa"/>
        <w:tblLook w:val="00A0" w:firstRow="1" w:lastRow="0" w:firstColumn="1" w:lastColumn="0" w:noHBand="0" w:noVBand="0"/>
      </w:tblPr>
      <w:tblGrid>
        <w:gridCol w:w="3182"/>
        <w:gridCol w:w="3182"/>
        <w:gridCol w:w="3644"/>
      </w:tblGrid>
      <w:tr w:rsidR="00835E7D" w:rsidRPr="008277C5" w14:paraId="57B076E4" w14:textId="77777777" w:rsidTr="001D62B8">
        <w:tc>
          <w:tcPr>
            <w:tcW w:w="3182" w:type="dxa"/>
          </w:tcPr>
          <w:p w14:paraId="7537AE38" w14:textId="77777777" w:rsidR="00835E7D" w:rsidRPr="008277C5" w:rsidRDefault="00835E7D" w:rsidP="00835E7D">
            <w:pPr>
              <w:spacing w:after="0"/>
              <w:rPr>
                <w:rFonts w:cstheme="minorHAnsi"/>
                <w:sz w:val="18"/>
                <w:szCs w:val="18"/>
              </w:rPr>
            </w:pPr>
            <w:r w:rsidRPr="008277C5">
              <w:rPr>
                <w:rFonts w:cstheme="minorHAnsi"/>
                <w:sz w:val="18"/>
                <w:szCs w:val="18"/>
              </w:rPr>
              <w:lastRenderedPageBreak/>
              <w:t>________________________</w:t>
            </w:r>
          </w:p>
        </w:tc>
        <w:tc>
          <w:tcPr>
            <w:tcW w:w="3182" w:type="dxa"/>
          </w:tcPr>
          <w:p w14:paraId="74238E1B" w14:textId="77777777" w:rsidR="00835E7D" w:rsidRPr="008277C5" w:rsidRDefault="00835E7D" w:rsidP="00835E7D">
            <w:pPr>
              <w:spacing w:after="0"/>
              <w:rPr>
                <w:rFonts w:cstheme="minorHAnsi"/>
                <w:sz w:val="18"/>
                <w:szCs w:val="18"/>
              </w:rPr>
            </w:pPr>
            <w:r w:rsidRPr="008277C5">
              <w:rPr>
                <w:rFonts w:cstheme="minorHAnsi"/>
                <w:sz w:val="18"/>
                <w:szCs w:val="18"/>
              </w:rPr>
              <w:t>_________________________</w:t>
            </w:r>
          </w:p>
        </w:tc>
        <w:tc>
          <w:tcPr>
            <w:tcW w:w="3644" w:type="dxa"/>
          </w:tcPr>
          <w:p w14:paraId="130F9414" w14:textId="77777777" w:rsidR="00835E7D" w:rsidRPr="008277C5" w:rsidRDefault="00835E7D" w:rsidP="00835E7D">
            <w:pPr>
              <w:spacing w:after="0"/>
              <w:rPr>
                <w:rFonts w:cstheme="minorHAnsi"/>
                <w:sz w:val="18"/>
                <w:szCs w:val="18"/>
              </w:rPr>
            </w:pPr>
            <w:r w:rsidRPr="008277C5">
              <w:rPr>
                <w:rFonts w:cstheme="minorHAnsi"/>
                <w:sz w:val="18"/>
                <w:szCs w:val="18"/>
              </w:rPr>
              <w:t>________________________</w:t>
            </w:r>
          </w:p>
        </w:tc>
      </w:tr>
      <w:tr w:rsidR="00835E7D" w:rsidRPr="008277C5" w14:paraId="4B2D608D" w14:textId="77777777" w:rsidTr="001D62B8">
        <w:tc>
          <w:tcPr>
            <w:tcW w:w="3182" w:type="dxa"/>
          </w:tcPr>
          <w:p w14:paraId="27CDE870" w14:textId="77777777" w:rsidR="00835E7D" w:rsidRPr="008277C5" w:rsidRDefault="00835E7D" w:rsidP="00835E7D">
            <w:pPr>
              <w:spacing w:after="0"/>
              <w:rPr>
                <w:rFonts w:cstheme="minorHAnsi"/>
                <w:sz w:val="18"/>
                <w:szCs w:val="18"/>
              </w:rPr>
            </w:pPr>
            <w:r w:rsidRPr="008277C5">
              <w:rPr>
                <w:rFonts w:cstheme="minorHAnsi"/>
                <w:sz w:val="18"/>
                <w:szCs w:val="18"/>
              </w:rPr>
              <w:t>Sted/dato</w:t>
            </w:r>
          </w:p>
        </w:tc>
        <w:tc>
          <w:tcPr>
            <w:tcW w:w="3182" w:type="dxa"/>
          </w:tcPr>
          <w:p w14:paraId="215AE1D6" w14:textId="77777777" w:rsidR="00835E7D" w:rsidRPr="008277C5" w:rsidRDefault="00835E7D" w:rsidP="00835E7D">
            <w:pPr>
              <w:spacing w:after="0"/>
              <w:rPr>
                <w:rFonts w:cstheme="minorHAnsi"/>
                <w:sz w:val="18"/>
                <w:szCs w:val="18"/>
              </w:rPr>
            </w:pPr>
            <w:r w:rsidRPr="008277C5">
              <w:rPr>
                <w:rFonts w:cstheme="minorHAnsi"/>
                <w:sz w:val="18"/>
                <w:szCs w:val="18"/>
              </w:rPr>
              <w:t>Budgiverens underskrift</w:t>
            </w:r>
          </w:p>
        </w:tc>
        <w:tc>
          <w:tcPr>
            <w:tcW w:w="3644" w:type="dxa"/>
          </w:tcPr>
          <w:p w14:paraId="36969DB8" w14:textId="77777777" w:rsidR="00835E7D" w:rsidRPr="008277C5" w:rsidRDefault="00835E7D" w:rsidP="00835E7D">
            <w:pPr>
              <w:spacing w:after="0"/>
              <w:rPr>
                <w:rFonts w:cstheme="minorHAnsi"/>
                <w:sz w:val="18"/>
                <w:szCs w:val="18"/>
              </w:rPr>
            </w:pPr>
            <w:r w:rsidRPr="008277C5">
              <w:rPr>
                <w:rFonts w:cstheme="minorHAnsi"/>
                <w:sz w:val="18"/>
                <w:szCs w:val="18"/>
              </w:rPr>
              <w:t>Budgiverens underskrift</w:t>
            </w:r>
          </w:p>
        </w:tc>
      </w:tr>
    </w:tbl>
    <w:p w14:paraId="26DDF0B8" w14:textId="77777777" w:rsidR="00835E7D" w:rsidRPr="008277C5" w:rsidRDefault="00835E7D" w:rsidP="00835E7D">
      <w:pPr>
        <w:spacing w:after="0"/>
        <w:rPr>
          <w:rFonts w:cstheme="minorHAnsi"/>
          <w:vanish/>
          <w:color w:val="000000"/>
        </w:rPr>
      </w:pPr>
    </w:p>
    <w:p w14:paraId="4D221E3B" w14:textId="37EE46D0" w:rsidR="00835E7D" w:rsidRDefault="00835E7D" w:rsidP="003E240A">
      <w:pPr>
        <w:pStyle w:val="NormalWeb"/>
        <w:spacing w:before="0"/>
        <w:jc w:val="right"/>
      </w:pPr>
      <w:r w:rsidRPr="008277C5">
        <w:rPr>
          <w:rFonts w:asciiTheme="minorHAnsi" w:hAnsiTheme="minorHAnsi" w:cstheme="minorHAnsi"/>
          <w:b/>
          <w:color w:val="000000" w:themeColor="text1"/>
          <w:sz w:val="12"/>
          <w:szCs w:val="12"/>
        </w:rPr>
        <w:t xml:space="preserve">Salgsoppgave versjon </w:t>
      </w:r>
      <w:r w:rsidR="003E240A">
        <w:rPr>
          <w:rFonts w:asciiTheme="minorHAnsi" w:hAnsiTheme="minorHAnsi" w:cstheme="minorHAnsi"/>
          <w:b/>
          <w:color w:val="000000" w:themeColor="text1"/>
          <w:sz w:val="12"/>
          <w:szCs w:val="12"/>
        </w:rPr>
        <w:t>1</w:t>
      </w:r>
    </w:p>
    <w:sectPr w:rsidR="00835E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2D97" w14:textId="77777777" w:rsidR="00682919" w:rsidRDefault="00682919" w:rsidP="00312F9E">
      <w:pPr>
        <w:spacing w:after="0" w:line="240" w:lineRule="auto"/>
      </w:pPr>
      <w:r>
        <w:separator/>
      </w:r>
    </w:p>
  </w:endnote>
  <w:endnote w:type="continuationSeparator" w:id="0">
    <w:p w14:paraId="358018DD" w14:textId="77777777" w:rsidR="00682919" w:rsidRDefault="00682919" w:rsidP="0031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BFEB" w14:textId="77777777" w:rsidR="00312F9E" w:rsidRDefault="00312F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EA0E" w14:textId="77777777" w:rsidR="00312F9E" w:rsidRDefault="00312F9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BBA8" w14:textId="77777777" w:rsidR="00312F9E" w:rsidRDefault="00312F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A59F" w14:textId="77777777" w:rsidR="00682919" w:rsidRDefault="00682919" w:rsidP="00312F9E">
      <w:pPr>
        <w:spacing w:after="0" w:line="240" w:lineRule="auto"/>
      </w:pPr>
      <w:r>
        <w:separator/>
      </w:r>
    </w:p>
  </w:footnote>
  <w:footnote w:type="continuationSeparator" w:id="0">
    <w:p w14:paraId="05A984ED" w14:textId="77777777" w:rsidR="00682919" w:rsidRDefault="00682919" w:rsidP="0031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C005" w14:textId="198B3A25" w:rsidR="00312F9E" w:rsidRDefault="00682919">
    <w:pPr>
      <w:pStyle w:val="Topptekst"/>
    </w:pPr>
    <w:r>
      <w:pict w14:anchorId="0D425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084059" o:spid="_x0000_s2051" type="#_x0000_t75" alt="" style="position:absolute;margin-left:0;margin-top:0;width:607.6pt;height:859.45pt;z-index:-251653120;mso-wrap-edited:f;mso-width-percent:0;mso-height-percent:0;mso-position-horizontal:center;mso-position-horizontal-relative:margin;mso-position-vertical:center;mso-position-vertical-relative:margin;mso-width-percent:0;mso-height-percent:0" o:allowincell="f">
          <v:imagedata r:id="rId1" o:title="Knapstadhagen - Budskjema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BB55" w14:textId="31B58CEF" w:rsidR="00312F9E" w:rsidRDefault="00682919">
    <w:pPr>
      <w:pStyle w:val="Topptekst"/>
    </w:pPr>
    <w:r>
      <w:pict w14:anchorId="1CEC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084060" o:spid="_x0000_s2050" type="#_x0000_t75" alt="" style="position:absolute;margin-left:0;margin-top:0;width:607.6pt;height:859.45pt;z-index:-251650048;mso-wrap-edited:f;mso-width-percent:0;mso-height-percent:0;mso-position-horizontal:center;mso-position-horizontal-relative:margin;mso-position-vertical:center;mso-position-vertical-relative:margin;mso-width-percent:0;mso-height-percent:0" o:allowincell="f">
          <v:imagedata r:id="rId1" o:title="Knapstadhagen - Budskjema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85B9" w14:textId="53F738EF" w:rsidR="00312F9E" w:rsidRDefault="00682919">
    <w:pPr>
      <w:pStyle w:val="Topptekst"/>
    </w:pPr>
    <w:r>
      <w:pict w14:anchorId="4E500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084058" o:spid="_x0000_s2049" type="#_x0000_t75" alt="" style="position:absolute;margin-left:0;margin-top:0;width:607.6pt;height:859.45pt;z-index:-251656192;mso-wrap-edited:f;mso-width-percent:0;mso-height-percent:0;mso-position-horizontal:center;mso-position-horizontal-relative:margin;mso-position-vertical:center;mso-position-vertical-relative:margin;mso-width-percent:0;mso-height-percent:0" o:allowincell="f">
          <v:imagedata r:id="rId1" o:title="Knapstadhagen - Budskjema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F07D3"/>
    <w:multiLevelType w:val="hybridMultilevel"/>
    <w:tmpl w:val="B57E5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7D"/>
    <w:rsid w:val="00312F9E"/>
    <w:rsid w:val="00391332"/>
    <w:rsid w:val="003E240A"/>
    <w:rsid w:val="00682919"/>
    <w:rsid w:val="008125BD"/>
    <w:rsid w:val="00835E7D"/>
    <w:rsid w:val="00A80A5A"/>
    <w:rsid w:val="00C25862"/>
    <w:rsid w:val="00EF5167"/>
    <w:rsid w:val="00FB4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FFE32"/>
  <w15:chartTrackingRefBased/>
  <w15:docId w15:val="{77937C6E-BF67-456E-8399-4789C7F5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32"/>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5E7D"/>
    <w:pPr>
      <w:ind w:left="720"/>
      <w:contextualSpacing/>
    </w:pPr>
  </w:style>
  <w:style w:type="paragraph" w:styleId="Bunntekst">
    <w:name w:val="footer"/>
    <w:basedOn w:val="Normal"/>
    <w:link w:val="BunntekstTegn"/>
    <w:rsid w:val="00835E7D"/>
    <w:pPr>
      <w:tabs>
        <w:tab w:val="center" w:pos="4536"/>
        <w:tab w:val="right" w:pos="9072"/>
      </w:tabs>
      <w:spacing w:after="0" w:line="240" w:lineRule="auto"/>
    </w:pPr>
    <w:rPr>
      <w:rFonts w:ascii="Verdana" w:eastAsia="Times New Roman" w:hAnsi="Verdana" w:cs="Times New Roman"/>
      <w:noProof w:val="0"/>
      <w:sz w:val="20"/>
      <w:szCs w:val="20"/>
      <w:lang w:eastAsia="nb-NO"/>
    </w:rPr>
  </w:style>
  <w:style w:type="character" w:customStyle="1" w:styleId="BunntekstTegn">
    <w:name w:val="Bunntekst Tegn"/>
    <w:basedOn w:val="Standardskriftforavsnitt"/>
    <w:link w:val="Bunntekst"/>
    <w:rsid w:val="00835E7D"/>
    <w:rPr>
      <w:rFonts w:ascii="Verdana" w:eastAsia="Times New Roman" w:hAnsi="Verdana" w:cs="Times New Roman"/>
      <w:sz w:val="20"/>
      <w:szCs w:val="20"/>
      <w:lang w:eastAsia="nb-NO"/>
    </w:rPr>
  </w:style>
  <w:style w:type="paragraph" w:styleId="NormalWeb">
    <w:name w:val="Normal (Web)"/>
    <w:basedOn w:val="Normal"/>
    <w:rsid w:val="00835E7D"/>
    <w:pPr>
      <w:spacing w:before="180" w:after="0" w:line="240" w:lineRule="auto"/>
    </w:pPr>
    <w:rPr>
      <w:rFonts w:ascii="Times New Roman" w:eastAsia="Times New Roman" w:hAnsi="Times New Roman" w:cs="Times New Roman"/>
      <w:noProof w:val="0"/>
      <w:sz w:val="24"/>
      <w:szCs w:val="24"/>
      <w:lang w:eastAsia="nb-NO"/>
    </w:rPr>
  </w:style>
  <w:style w:type="table" w:styleId="Tabellrutenett">
    <w:name w:val="Table Grid"/>
    <w:basedOn w:val="Vanligtabell"/>
    <w:uiPriority w:val="59"/>
    <w:rsid w:val="00835E7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12F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2F9E"/>
    <w:rPr>
      <w:noProof/>
    </w:rPr>
  </w:style>
  <w:style w:type="character" w:styleId="Hyperkobling">
    <w:name w:val="Hyperlink"/>
    <w:basedOn w:val="Standardskriftforavsnitt"/>
    <w:uiPriority w:val="99"/>
    <w:unhideWhenUsed/>
    <w:rsid w:val="00312F9E"/>
    <w:rPr>
      <w:color w:val="0563C1" w:themeColor="hyperlink"/>
      <w:u w:val="single"/>
    </w:rPr>
  </w:style>
  <w:style w:type="character" w:styleId="Ulstomtale">
    <w:name w:val="Unresolved Mention"/>
    <w:basedOn w:val="Standardskriftforavsnitt"/>
    <w:uiPriority w:val="99"/>
    <w:semiHidden/>
    <w:unhideWhenUsed/>
    <w:rsid w:val="0031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attentuseiendom.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3832</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Borgen</dc:creator>
  <cp:keywords/>
  <dc:description/>
  <cp:lastModifiedBy>Christian Kollerud</cp:lastModifiedBy>
  <cp:revision>2</cp:revision>
  <dcterms:created xsi:type="dcterms:W3CDTF">2021-05-18T11:35:00Z</dcterms:created>
  <dcterms:modified xsi:type="dcterms:W3CDTF">2021-05-18T11:35:00Z</dcterms:modified>
</cp:coreProperties>
</file>